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A" w:rsidRDefault="004F2DFA" w:rsidP="004F2D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Erasmus+ </w:t>
      </w:r>
      <w:r w:rsidRPr="00796B2F">
        <w:rPr>
          <w:rFonts w:ascii="Times New Roman" w:hAnsi="Times New Roman" w:cs="Times New Roman"/>
          <w:b/>
          <w:sz w:val="36"/>
        </w:rPr>
        <w:t xml:space="preserve"> Staj Hareketliliği Sap Orion Başvuruları</w:t>
      </w:r>
    </w:p>
    <w:p w:rsidR="00AB6D91" w:rsidRPr="00AB6D91" w:rsidRDefault="00AB6D91" w:rsidP="004F2DF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813F2">
        <w:rPr>
          <w:rFonts w:ascii="Times New Roman" w:hAnsi="Times New Roman" w:cs="Times New Roman"/>
          <w:b/>
          <w:i/>
          <w:sz w:val="36"/>
        </w:rPr>
        <w:t xml:space="preserve">Erasmus+ </w:t>
      </w:r>
      <w:r w:rsidR="008D6625">
        <w:rPr>
          <w:rFonts w:ascii="Times New Roman" w:hAnsi="Times New Roman" w:cs="Times New Roman"/>
          <w:b/>
          <w:i/>
          <w:sz w:val="36"/>
        </w:rPr>
        <w:t>Internship</w:t>
      </w:r>
      <w:r w:rsidRPr="006813F2">
        <w:rPr>
          <w:rFonts w:ascii="Times New Roman" w:hAnsi="Times New Roman" w:cs="Times New Roman"/>
          <w:b/>
          <w:i/>
          <w:sz w:val="36"/>
        </w:rPr>
        <w:t xml:space="preserve"> Mobility Applications via ORION </w:t>
      </w:r>
      <w:bookmarkStart w:id="0" w:name="_GoBack"/>
      <w:bookmarkEnd w:id="0"/>
    </w:p>
    <w:p w:rsidR="004F2DFA" w:rsidRDefault="004F2DFA" w:rsidP="004F2DFA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 w:rsidRPr="00796B2F">
        <w:rPr>
          <w:rFonts w:ascii="Times New Roman" w:hAnsi="Times New Roman" w:cs="Times New Roman"/>
          <w:sz w:val="24"/>
        </w:rPr>
        <w:tab/>
        <w:t>Öncelikle Öğrenci Numa</w:t>
      </w:r>
      <w:r>
        <w:rPr>
          <w:rFonts w:ascii="Times New Roman" w:hAnsi="Times New Roman" w:cs="Times New Roman"/>
          <w:sz w:val="24"/>
        </w:rPr>
        <w:t>ranız ve şifrenizle</w:t>
      </w:r>
      <w:r w:rsidRPr="00796B2F">
        <w:rPr>
          <w:rFonts w:ascii="Times New Roman" w:hAnsi="Times New Roman" w:cs="Times New Roman"/>
          <w:sz w:val="24"/>
        </w:rPr>
        <w:t xml:space="preserve"> Sap Orion sisteminize girişinizi gerçekleştirdikten sonra Öğrenci İşlemleri &gt; Akademik İşlemler</w:t>
      </w:r>
      <w:r>
        <w:rPr>
          <w:rFonts w:ascii="Times New Roman" w:hAnsi="Times New Roman" w:cs="Times New Roman"/>
          <w:sz w:val="24"/>
        </w:rPr>
        <w:t xml:space="preserve"> </w:t>
      </w:r>
      <w:r w:rsidRPr="00796B2F">
        <w:rPr>
          <w:rFonts w:ascii="Times New Roman" w:hAnsi="Times New Roman" w:cs="Times New Roman"/>
          <w:sz w:val="24"/>
        </w:rPr>
        <w:t>&gt; Erasmus Applications Sekmelerini takip ederek başvuru sayfasına ulaşabilirsiniz.</w:t>
      </w:r>
    </w:p>
    <w:p w:rsidR="00AB6D91" w:rsidRPr="00AB6D91" w:rsidRDefault="00AB6D91" w:rsidP="004F2DFA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6813F2">
        <w:rPr>
          <w:rFonts w:ascii="Times New Roman" w:hAnsi="Times New Roman" w:cs="Times New Roman"/>
          <w:i/>
          <w:sz w:val="24"/>
        </w:rPr>
        <w:t xml:space="preserve">Once you login the ORION system, you need to follow Student </w:t>
      </w:r>
      <w:r>
        <w:rPr>
          <w:rFonts w:ascii="Times New Roman" w:hAnsi="Times New Roman" w:cs="Times New Roman"/>
          <w:i/>
          <w:sz w:val="24"/>
        </w:rPr>
        <w:t>Transactions</w:t>
      </w:r>
      <w:r w:rsidRPr="006813F2">
        <w:rPr>
          <w:rFonts w:ascii="Times New Roman" w:hAnsi="Times New Roman" w:cs="Times New Roman"/>
          <w:i/>
          <w:sz w:val="24"/>
        </w:rPr>
        <w:t xml:space="preserve">&gt; Academic </w:t>
      </w:r>
      <w:r>
        <w:rPr>
          <w:rFonts w:ascii="Times New Roman" w:hAnsi="Times New Roman" w:cs="Times New Roman"/>
          <w:i/>
          <w:sz w:val="24"/>
        </w:rPr>
        <w:t>Processes</w:t>
      </w:r>
      <w:r w:rsidRPr="006813F2">
        <w:rPr>
          <w:rFonts w:ascii="Times New Roman" w:hAnsi="Times New Roman" w:cs="Times New Roman"/>
          <w:i/>
          <w:sz w:val="24"/>
        </w:rPr>
        <w:t>&gt;Erasmus Applications.</w:t>
      </w:r>
    </w:p>
    <w:p w:rsidR="004F2DFA" w:rsidRDefault="004F2DFA" w:rsidP="004F2DFA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4F2DFA" w:rsidRDefault="004F2DFA" w:rsidP="004F2DFA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Erasmus Application sekmesine tıkladığınızda karşınıza aşağıdaki gibi bir pencere açılacaktır. </w:t>
      </w:r>
      <w:r w:rsidR="00BF5D81">
        <w:rPr>
          <w:rFonts w:ascii="Times New Roman" w:hAnsi="Times New Roman" w:cs="Times New Roman"/>
          <w:sz w:val="24"/>
        </w:rPr>
        <w:t>Başvuracağınız hareketlilik türünü seçmelisiniz.</w:t>
      </w:r>
    </w:p>
    <w:p w:rsidR="00AB6D91" w:rsidRDefault="00AB6D91" w:rsidP="00AB6D91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AB6D91" w:rsidRPr="006813F2" w:rsidRDefault="00AB6D91" w:rsidP="00AB6D91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6813F2">
        <w:rPr>
          <w:rFonts w:ascii="Times New Roman" w:hAnsi="Times New Roman" w:cs="Times New Roman"/>
          <w:i/>
          <w:sz w:val="24"/>
        </w:rPr>
        <w:t>You need to choose the mobility type you want to apply for and “Create Form”.</w:t>
      </w:r>
    </w:p>
    <w:p w:rsidR="00AB6D91" w:rsidRPr="004F2DFA" w:rsidRDefault="00AB6D91" w:rsidP="00AB6D91">
      <w:pPr>
        <w:pStyle w:val="ListeParagraf"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4F2DFA" w:rsidRDefault="004F2D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2411730</wp:posOffset>
                </wp:positionV>
                <wp:extent cx="952500" cy="295275"/>
                <wp:effectExtent l="0" t="0" r="19050" b="28575"/>
                <wp:wrapNone/>
                <wp:docPr id="4" name="Çerçe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3AD56" id="Çerçeve 4" o:spid="_x0000_s1026" style="position:absolute;margin-left:318.4pt;margin-top:189.9pt;width: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" path="m,l952500,r,295275l,295275,,xm36909,36909r,221457l915591,258366r,-221457l36909,36909xe" fillcolor="#ffc000 [3207]" strokecolor="#7f5f00 [1607]" strokeweight="1pt">
                <v:stroke joinstyle="miter"/>
                <v:path arrowok="t" o:connecttype="custom" o:connectlocs="0,0;952500,0;952500,295275;0,295275;0,0;36909,36909;36909,258366;915591,258366;915591,36909;36909,36909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897255</wp:posOffset>
                </wp:positionV>
                <wp:extent cx="1562100" cy="1543050"/>
                <wp:effectExtent l="0" t="0" r="762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4A9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4.9pt;margin-top:70.65pt;width:123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621030</wp:posOffset>
                </wp:positionV>
                <wp:extent cx="1438275" cy="200025"/>
                <wp:effectExtent l="0" t="0" r="28575" b="28575"/>
                <wp:wrapNone/>
                <wp:docPr id="2" name="Çerçe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03B3" id="Çerçeve 2" o:spid="_x0000_s1026" style="position:absolute;margin-left:152.65pt;margin-top:48.9pt;width:11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" path="m,l1438275,r,200025l,200025,,xm25003,25003r,150019l1413272,175022r,-150019l25003,25003xe" fillcolor="#70ad47 [3209]" strokecolor="#375623 [1609]" strokeweight="1pt">
                <v:stroke joinstyle="miter"/>
                <v:path arrowok="t" o:connecttype="custom" o:connectlocs="0,0;1438275,0;1438275,200025;0,200025;0,0;25003,25003;25003,175022;1413272,175022;1413272,25003;25003,25003" o:connectangles="0,0,0,0,0,0,0,0,0,0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743575" cy="2695575"/>
            <wp:effectExtent l="0" t="0" r="9525" b="9525"/>
            <wp:docPr id="1" name="Resim 1" descr="C:\Users\a.atli\Desktop\Erasmus+ for Europe - Intershi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tli\Desktop\Erasmus+ for Europe - Intershi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Default="007F7AFE"/>
    <w:p w:rsidR="00AB6D91" w:rsidRDefault="00AB6D91"/>
    <w:p w:rsidR="00AB6D91" w:rsidRDefault="00AB6D91"/>
    <w:p w:rsidR="00AB6D91" w:rsidRDefault="00AB6D91"/>
    <w:p w:rsidR="00AB6D91" w:rsidRDefault="00AB6D91"/>
    <w:p w:rsidR="00AB6D91" w:rsidRDefault="00AB6D91"/>
    <w:p w:rsidR="00AB6D91" w:rsidRDefault="00AB6D91"/>
    <w:p w:rsidR="00AB6D91" w:rsidRDefault="00AB6D91"/>
    <w:p w:rsidR="00AB6D91" w:rsidRDefault="00AB6D91"/>
    <w:p w:rsidR="004F2DFA" w:rsidRDefault="007F7AFE">
      <w:pPr>
        <w:rPr>
          <w:rFonts w:ascii="Times New Roman" w:hAnsi="Times New Roman" w:cs="Times New Roman"/>
          <w:sz w:val="24"/>
        </w:rPr>
      </w:pPr>
      <w:r>
        <w:lastRenderedPageBreak/>
        <w:t>2.</w:t>
      </w:r>
      <w:r w:rsidRPr="007F7A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Create Form’a tıkladıktan sonra karşınıza Erasmus+ gerekliliklerini bildiğinizi ve kabul ettiğinizi beyan eden bir sözleşmeyi kabul ederek bir sonraki adıma geçebilirsiniz.</w:t>
      </w:r>
    </w:p>
    <w:p w:rsidR="00AB6D91" w:rsidRPr="005F332D" w:rsidRDefault="00AB6D91" w:rsidP="00AB6D91">
      <w:pPr>
        <w:pStyle w:val="ListeParagraf"/>
        <w:tabs>
          <w:tab w:val="center" w:pos="4536"/>
          <w:tab w:val="right" w:pos="9072"/>
        </w:tabs>
        <w:ind w:left="-426"/>
        <w:jc w:val="both"/>
        <w:rPr>
          <w:rFonts w:ascii="Times New Roman" w:hAnsi="Times New Roman" w:cs="Times New Roman"/>
          <w:i/>
          <w:sz w:val="24"/>
        </w:rPr>
      </w:pPr>
      <w:r w:rsidRPr="005F332D">
        <w:rPr>
          <w:rFonts w:ascii="Times New Roman" w:hAnsi="Times New Roman" w:cs="Times New Roman"/>
          <w:i/>
          <w:sz w:val="24"/>
        </w:rPr>
        <w:t xml:space="preserve">You need to confirm that you fill the form completely and correctly; and read/understand information above. </w:t>
      </w:r>
    </w:p>
    <w:p w:rsidR="00AB6D91" w:rsidRDefault="00AB6D91"/>
    <w:p w:rsidR="00535050" w:rsidRDefault="004F2DFA">
      <w:r>
        <w:rPr>
          <w:noProof/>
          <w:lang w:val="en-US"/>
        </w:rPr>
        <w:drawing>
          <wp:inline distT="0" distB="0" distL="0" distR="0">
            <wp:extent cx="5753100" cy="2705100"/>
            <wp:effectExtent l="0" t="0" r="0" b="0"/>
            <wp:docPr id="5" name="Resim 5" descr="C:\Users\a.atli\Desktop\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tli\Desktop\3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Default="007F7AFE"/>
    <w:p w:rsidR="007F7AFE" w:rsidRDefault="007F7AFE" w:rsidP="007F7AFE">
      <w:pPr>
        <w:tabs>
          <w:tab w:val="center" w:pos="4536"/>
          <w:tab w:val="right" w:pos="9072"/>
        </w:tabs>
        <w:jc w:val="both"/>
      </w:pPr>
    </w:p>
    <w:p w:rsidR="007F7AFE" w:rsidRDefault="007F7AFE" w:rsidP="007F7AF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t>3.</w:t>
      </w:r>
      <w:r w:rsidRPr="007F7AFE">
        <w:rPr>
          <w:rFonts w:ascii="Times New Roman" w:hAnsi="Times New Roman" w:cs="Times New Roman"/>
          <w:sz w:val="24"/>
        </w:rPr>
        <w:t xml:space="preserve"> Sap Orion Sisteminde bulunan bilgileriniz otomatik olarak karşınıza çıkacaktır. Next’ e tıklayarak bir sonraki adıma geçebilirsiniz.</w:t>
      </w:r>
    </w:p>
    <w:p w:rsidR="00AB6D91" w:rsidRPr="00AB6D91" w:rsidRDefault="00AB6D91" w:rsidP="007F7AF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AB6D91">
        <w:rPr>
          <w:rFonts w:ascii="Times New Roman" w:hAnsi="Times New Roman" w:cs="Times New Roman"/>
          <w:i/>
          <w:sz w:val="24"/>
        </w:rPr>
        <w:t>Your information on the system will be automatically transferred to this section. You need to click on Next.</w:t>
      </w:r>
    </w:p>
    <w:p w:rsidR="007F7AFE" w:rsidRDefault="007F7AFE">
      <w:r>
        <w:rPr>
          <w:noProof/>
          <w:lang w:val="en-US"/>
        </w:rPr>
        <w:drawing>
          <wp:inline distT="0" distB="0" distL="0" distR="0">
            <wp:extent cx="5743575" cy="2695575"/>
            <wp:effectExtent l="0" t="0" r="9525" b="9525"/>
            <wp:docPr id="6" name="Resim 6" descr="C:\Users\a.atli\Desktop\Erasmus+ for Europe - Intershi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tli\Desktop\Erasmus+ for Europe - Intership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Default="007F7AFE"/>
    <w:p w:rsidR="00AB6D91" w:rsidRDefault="00AB6D91"/>
    <w:p w:rsidR="007F7AFE" w:rsidRDefault="007F7AFE" w:rsidP="007F7AF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lastRenderedPageBreak/>
        <w:t>4.</w:t>
      </w:r>
      <w:r>
        <w:rPr>
          <w:rFonts w:ascii="Times New Roman" w:hAnsi="Times New Roman" w:cs="Times New Roman"/>
          <w:sz w:val="24"/>
        </w:rPr>
        <w:t xml:space="preserve"> Aşağıdaki bilgileri eksiksiz şekilde doldurduktan sonraki sekmeye geçmelisiniz.</w:t>
      </w:r>
    </w:p>
    <w:p w:rsidR="00AB6D91" w:rsidRPr="00AB6D91" w:rsidRDefault="00AB6D91" w:rsidP="007F7AFE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5F332D">
        <w:rPr>
          <w:rFonts w:ascii="Times New Roman" w:hAnsi="Times New Roman" w:cs="Times New Roman"/>
          <w:i/>
          <w:sz w:val="24"/>
        </w:rPr>
        <w:t xml:space="preserve">           You need to fill the fields below and click on “Next”</w:t>
      </w:r>
    </w:p>
    <w:p w:rsidR="007F7AFE" w:rsidRDefault="007F7AFE">
      <w:r>
        <w:rPr>
          <w:noProof/>
          <w:lang w:val="en-US"/>
        </w:rPr>
        <w:drawing>
          <wp:inline distT="0" distB="0" distL="0" distR="0">
            <wp:extent cx="5743575" cy="2695575"/>
            <wp:effectExtent l="0" t="0" r="9525" b="9525"/>
            <wp:docPr id="7" name="Resim 7" descr="C:\Users\a.atli\Desktop\Erasmus+ for Europe - Intershi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atli\Desktop\Erasmus+ for Europe - Intership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Default="007F7AFE"/>
    <w:p w:rsidR="007F7AFE" w:rsidRDefault="007F7AFE"/>
    <w:p w:rsidR="00AB6D91" w:rsidRDefault="007F7AFE">
      <w:pPr>
        <w:rPr>
          <w:rFonts w:ascii="Times New Roman" w:hAnsi="Times New Roman" w:cs="Times New Roman"/>
          <w:sz w:val="24"/>
        </w:rPr>
      </w:pPr>
      <w:r>
        <w:t xml:space="preserve">5.  </w:t>
      </w:r>
      <w:r>
        <w:rPr>
          <w:rFonts w:ascii="Times New Roman" w:hAnsi="Times New Roman" w:cs="Times New Roman"/>
          <w:sz w:val="24"/>
        </w:rPr>
        <w:t>Gerekli bilgilerinizi doğru ve eksiksiz doldurmanız gerekmektedir.</w:t>
      </w:r>
    </w:p>
    <w:p w:rsidR="00AB6D91" w:rsidRPr="00AB6D91" w:rsidRDefault="00AB6D91" w:rsidP="00AB6D9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</w:rPr>
      </w:pPr>
      <w:r w:rsidRPr="005F332D">
        <w:rPr>
          <w:rFonts w:ascii="Times New Roman" w:hAnsi="Times New Roman" w:cs="Times New Roman"/>
          <w:i/>
          <w:sz w:val="24"/>
        </w:rPr>
        <w:t xml:space="preserve">           You need to fill the fields below and click on “Next”</w:t>
      </w:r>
    </w:p>
    <w:p w:rsidR="007F7AFE" w:rsidRDefault="007F7AFE">
      <w:pPr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5743575" cy="2695575"/>
            <wp:effectExtent l="0" t="0" r="9525" b="9525"/>
            <wp:docPr id="8" name="Resim 8" descr="C:\Users\a.atli\Desktop\Erasmus+ for Europe - Intershi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atli\Desktop\Erasmus+ for Europe - Intership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Default="007F7AFE">
      <w:pPr>
        <w:rPr>
          <w:rFonts w:ascii="Times New Roman" w:hAnsi="Times New Roman" w:cs="Times New Roman"/>
          <w:sz w:val="24"/>
        </w:rPr>
      </w:pPr>
    </w:p>
    <w:p w:rsidR="00AB6D91" w:rsidRDefault="00AB6D91">
      <w:pPr>
        <w:rPr>
          <w:rFonts w:ascii="Times New Roman" w:hAnsi="Times New Roman" w:cs="Times New Roman"/>
          <w:sz w:val="24"/>
        </w:rPr>
      </w:pPr>
    </w:p>
    <w:p w:rsidR="00AB6D91" w:rsidRDefault="00AB6D91">
      <w:pPr>
        <w:rPr>
          <w:rFonts w:ascii="Times New Roman" w:hAnsi="Times New Roman" w:cs="Times New Roman"/>
          <w:sz w:val="24"/>
        </w:rPr>
      </w:pPr>
    </w:p>
    <w:p w:rsidR="00AB6D91" w:rsidRDefault="00AB6D91">
      <w:pPr>
        <w:rPr>
          <w:rFonts w:ascii="Times New Roman" w:hAnsi="Times New Roman" w:cs="Times New Roman"/>
          <w:sz w:val="24"/>
        </w:rPr>
      </w:pPr>
    </w:p>
    <w:p w:rsidR="007F7AFE" w:rsidRDefault="007F7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6.Bu sekme yabancı dil sınavları ve staj yapmak istediğiniz kurum ve tarihlerle ilgilidir.</w:t>
      </w:r>
      <w:r w:rsidRPr="007F7A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Tercihlerinizi tamamladıktan sonra Complete ve Save yaparak başvurunuzu tamamlayabilirsiniz. </w:t>
      </w:r>
    </w:p>
    <w:p w:rsidR="00AB6D91" w:rsidRPr="009102ED" w:rsidRDefault="00AB6D91" w:rsidP="00AB6D91">
      <w:pPr>
        <w:tabs>
          <w:tab w:val="center" w:pos="4536"/>
          <w:tab w:val="right" w:pos="9072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This section asks for your language proficiency exams and the companies where and when you want to do your intership. </w:t>
      </w:r>
      <w:r w:rsidRPr="009102ED">
        <w:rPr>
          <w:rFonts w:ascii="Times New Roman" w:hAnsi="Times New Roman" w:cs="Times New Roman"/>
          <w:i/>
          <w:sz w:val="24"/>
        </w:rPr>
        <w:t xml:space="preserve">After you complete the form, you need to “Complete and Save”. </w:t>
      </w:r>
    </w:p>
    <w:p w:rsidR="00AB6D91" w:rsidRDefault="00AB6D91">
      <w:pPr>
        <w:rPr>
          <w:rFonts w:ascii="Times New Roman" w:hAnsi="Times New Roman" w:cs="Times New Roman"/>
          <w:sz w:val="24"/>
        </w:rPr>
      </w:pPr>
    </w:p>
    <w:p w:rsidR="007F7AFE" w:rsidRDefault="007F7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743575" cy="2695575"/>
            <wp:effectExtent l="0" t="0" r="9525" b="9525"/>
            <wp:docPr id="9" name="Resim 9" descr="C:\Users\a.atli\Desktop\Erasmus+ for Europe - Intershi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atli\Desktop\Erasmus+ for Europe - Intership\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91" w:rsidRDefault="00AB6D91">
      <w:pPr>
        <w:rPr>
          <w:rFonts w:ascii="Times New Roman" w:hAnsi="Times New Roman" w:cs="Times New Roman"/>
          <w:sz w:val="24"/>
        </w:rPr>
      </w:pPr>
    </w:p>
    <w:p w:rsidR="00AB6D91" w:rsidRDefault="007F7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7F7AFE">
        <w:rPr>
          <w:rFonts w:ascii="Times New Roman" w:hAnsi="Times New Roman" w:cs="Times New Roman"/>
          <w:sz w:val="24"/>
        </w:rPr>
        <w:t>Başvurunuzu tamamladıktan sonra ise Complete Successfully uyarısını alacaksınız.</w:t>
      </w:r>
    </w:p>
    <w:p w:rsidR="00AB6D91" w:rsidRPr="009102ED" w:rsidRDefault="00AB6D91" w:rsidP="00AB6D91">
      <w:pPr>
        <w:tabs>
          <w:tab w:val="center" w:pos="4536"/>
          <w:tab w:val="right" w:pos="9072"/>
        </w:tabs>
        <w:rPr>
          <w:rFonts w:ascii="Times New Roman" w:hAnsi="Times New Roman" w:cs="Times New Roman"/>
          <w:i/>
          <w:sz w:val="24"/>
        </w:rPr>
      </w:pPr>
      <w:r w:rsidRPr="009102ED">
        <w:rPr>
          <w:rFonts w:ascii="Times New Roman" w:hAnsi="Times New Roman" w:cs="Times New Roman"/>
          <w:i/>
          <w:sz w:val="24"/>
        </w:rPr>
        <w:t>You will see “</w:t>
      </w:r>
      <w:r w:rsidRPr="009102ED">
        <w:rPr>
          <w:rFonts w:ascii="Times New Roman" w:hAnsi="Times New Roman" w:cs="Times New Roman"/>
          <w:i/>
          <w:sz w:val="24"/>
          <w:lang w:val="en-US"/>
        </w:rPr>
        <w:t>Completed Successfully</w:t>
      </w:r>
      <w:r w:rsidRPr="009102ED">
        <w:rPr>
          <w:rFonts w:ascii="Times New Roman" w:hAnsi="Times New Roman" w:cs="Times New Roman"/>
          <w:i/>
          <w:sz w:val="24"/>
        </w:rPr>
        <w:t xml:space="preserve">” pop-up. </w:t>
      </w:r>
    </w:p>
    <w:p w:rsidR="00AB6D91" w:rsidRDefault="00AB6D91"/>
    <w:sectPr w:rsidR="00AB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9D" w:rsidRDefault="0004319D" w:rsidP="004F2DFA">
      <w:pPr>
        <w:spacing w:after="0" w:line="240" w:lineRule="auto"/>
      </w:pPr>
      <w:r>
        <w:separator/>
      </w:r>
    </w:p>
  </w:endnote>
  <w:endnote w:type="continuationSeparator" w:id="0">
    <w:p w:rsidR="0004319D" w:rsidRDefault="0004319D" w:rsidP="004F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9D" w:rsidRDefault="0004319D" w:rsidP="004F2DFA">
      <w:pPr>
        <w:spacing w:after="0" w:line="240" w:lineRule="auto"/>
      </w:pPr>
      <w:r>
        <w:separator/>
      </w:r>
    </w:p>
  </w:footnote>
  <w:footnote w:type="continuationSeparator" w:id="0">
    <w:p w:rsidR="0004319D" w:rsidRDefault="0004319D" w:rsidP="004F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72CC"/>
    <w:multiLevelType w:val="hybridMultilevel"/>
    <w:tmpl w:val="7F1E3F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4C8"/>
    <w:multiLevelType w:val="hybridMultilevel"/>
    <w:tmpl w:val="7F1E3F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D"/>
    <w:rsid w:val="0004319D"/>
    <w:rsid w:val="00192D15"/>
    <w:rsid w:val="002837FD"/>
    <w:rsid w:val="002E67A6"/>
    <w:rsid w:val="004F2DFA"/>
    <w:rsid w:val="00535050"/>
    <w:rsid w:val="007F7AFE"/>
    <w:rsid w:val="008D6625"/>
    <w:rsid w:val="00AB6D91"/>
    <w:rsid w:val="00BF5D81"/>
    <w:rsid w:val="00C36AE5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0168-AC6B-4288-B560-B07446A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DFA"/>
  </w:style>
  <w:style w:type="paragraph" w:styleId="Altbilgi">
    <w:name w:val="footer"/>
    <w:basedOn w:val="Normal"/>
    <w:link w:val="AltbilgiChar"/>
    <w:uiPriority w:val="99"/>
    <w:unhideWhenUsed/>
    <w:rsid w:val="004F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DFA"/>
  </w:style>
  <w:style w:type="paragraph" w:styleId="ListeParagraf">
    <w:name w:val="List Paragraph"/>
    <w:basedOn w:val="Normal"/>
    <w:uiPriority w:val="34"/>
    <w:qFormat/>
    <w:rsid w:val="004F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Atlı</dc:creator>
  <cp:keywords/>
  <dc:description/>
  <cp:lastModifiedBy>Hazal Altunkulp</cp:lastModifiedBy>
  <cp:revision>7</cp:revision>
  <dcterms:created xsi:type="dcterms:W3CDTF">2017-02-06T10:17:00Z</dcterms:created>
  <dcterms:modified xsi:type="dcterms:W3CDTF">2017-02-08T13:21:00Z</dcterms:modified>
</cp:coreProperties>
</file>