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8D2EB4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Vektör Network Analizör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035E3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8D2EB4" w:rsidP="000915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adet Vektör Network Analizörü</w:t>
            </w:r>
            <w:r w:rsidR="001A7C3D">
              <w:rPr>
                <w:rFonts w:cstheme="minorHAnsi"/>
              </w:rPr>
              <w:t xml:space="preserve"> </w:t>
            </w:r>
            <w:r w:rsidR="00252056">
              <w:rPr>
                <w:rFonts w:cstheme="minorHAnsi"/>
              </w:rPr>
              <w:t>alınacaktır.</w:t>
            </w:r>
            <w:r w:rsidR="00891213">
              <w:rPr>
                <w:rFonts w:cstheme="minorHAnsi"/>
              </w:rPr>
              <w:t xml:space="preserve"> 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96A08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</w:t>
            </w:r>
            <w:r w:rsidR="00494031">
              <w:rPr>
                <w:rFonts w:cstheme="minorHAnsi"/>
              </w:rPr>
              <w:t>8</w:t>
            </w:r>
            <w:r w:rsidR="00347E11">
              <w:rPr>
                <w:rFonts w:cstheme="minorHAnsi"/>
              </w:rPr>
              <w:t>/0</w:t>
            </w:r>
            <w:r w:rsidR="001A7C3D">
              <w:rPr>
                <w:rFonts w:cstheme="minorHAnsi"/>
              </w:rPr>
              <w:t>2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96A08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</w:t>
            </w:r>
            <w:r w:rsidR="00494031">
              <w:rPr>
                <w:rFonts w:cstheme="minorHAnsi"/>
              </w:rPr>
              <w:t>8</w:t>
            </w:r>
            <w:r w:rsidR="00347E11">
              <w:rPr>
                <w:rFonts w:cstheme="minorHAnsi"/>
              </w:rPr>
              <w:t>/0</w:t>
            </w:r>
            <w:r w:rsidR="001A7C3D">
              <w:rPr>
                <w:rFonts w:cstheme="minorHAnsi"/>
              </w:rPr>
              <w:t>2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1A7C3D">
        <w:t>3</w:t>
      </w:r>
      <w:r>
        <w:t>00 TRY (</w:t>
      </w:r>
      <w:proofErr w:type="spellStart"/>
      <w:r w:rsidR="001A7C3D">
        <w:t>Üç</w:t>
      </w:r>
      <w:r w:rsidR="00252056">
        <w:t>y</w:t>
      </w:r>
      <w:r>
        <w:t>üz</w:t>
      </w:r>
      <w:proofErr w:type="spellEnd"/>
      <w:r>
        <w:t xml:space="preserve">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</w:t>
      </w:r>
      <w:proofErr w:type="gramStart"/>
      <w:r>
        <w:t xml:space="preserve">KODU:  </w:t>
      </w:r>
      <w:r w:rsidR="000915DA" w:rsidRPr="00191626">
        <w:t>1396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TL HESAP </w:t>
      </w:r>
      <w:proofErr w:type="gramStart"/>
      <w:r w:rsidRPr="00191626">
        <w:t>NO:  19712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proofErr w:type="gramStart"/>
      <w:r w:rsidRPr="00191626">
        <w:t>hesabına</w:t>
      </w:r>
      <w:proofErr w:type="gramEnd"/>
      <w:r w:rsidRPr="00191626">
        <w:t xml:space="preserve">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291A01">
        <w:rPr>
          <w:rFonts w:cstheme="minorHAnsi"/>
          <w:b/>
          <w:bCs/>
        </w:rPr>
        <w:t>2</w:t>
      </w:r>
      <w:r w:rsidR="000035E3">
        <w:rPr>
          <w:rFonts w:cstheme="minorHAnsi"/>
          <w:b/>
          <w:bCs/>
        </w:rPr>
        <w:t>8</w:t>
      </w:r>
      <w:bookmarkStart w:id="0" w:name="_GoBack"/>
      <w:bookmarkEnd w:id="0"/>
      <w:r w:rsidR="003A72A9">
        <w:rPr>
          <w:rFonts w:cstheme="minorHAnsi"/>
          <w:b/>
          <w:bCs/>
        </w:rPr>
        <w:t>/0</w:t>
      </w:r>
      <w:r w:rsidR="001A7C3D">
        <w:rPr>
          <w:rFonts w:cstheme="minorHAnsi"/>
          <w:b/>
          <w:bCs/>
        </w:rPr>
        <w:t>2</w:t>
      </w:r>
      <w:r w:rsidR="003A72A9">
        <w:rPr>
          <w:rFonts w:cstheme="minorHAnsi"/>
          <w:b/>
          <w:bCs/>
        </w:rPr>
        <w:t>/2020</w:t>
      </w:r>
      <w:r w:rsidR="008917CD">
        <w:rPr>
          <w:rFonts w:cstheme="minorHAnsi"/>
          <w:b/>
          <w:bCs/>
        </w:rPr>
        <w:t xml:space="preserve">  tarih  10:0</w:t>
      </w:r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1A7C3D" w:rsidRDefault="008E139F" w:rsidP="00D22EB1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8D2EB4" w:rsidRPr="007A0CD9" w:rsidRDefault="008E139F" w:rsidP="008D2EB4">
      <w:pPr>
        <w:spacing w:after="149"/>
        <w:ind w:right="4"/>
        <w:rPr>
          <w:rFonts w:cstheme="minorHAnsi"/>
          <w:b/>
          <w:color w:val="003399"/>
          <w:szCs w:val="24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8D2EB4" w:rsidRPr="008D2EB4">
        <w:rPr>
          <w:rFonts w:cstheme="minorHAnsi"/>
        </w:rPr>
        <w:t>Bu ihalede teklif bedelinin %6’sı kadar geçici teminat alınacaktır.</w:t>
      </w:r>
    </w:p>
    <w:p w:rsidR="00D22EB1" w:rsidRPr="0078512B" w:rsidRDefault="00D22EB1" w:rsidP="00D22EB1">
      <w:pPr>
        <w:jc w:val="both"/>
        <w:rPr>
          <w:rFonts w:cstheme="minorHAnsi"/>
        </w:rPr>
      </w:pP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9"/>
    <w:rsid w:val="000035E3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A7C3D"/>
    <w:rsid w:val="001D51FA"/>
    <w:rsid w:val="001E2C15"/>
    <w:rsid w:val="001F1240"/>
    <w:rsid w:val="00204506"/>
    <w:rsid w:val="00224423"/>
    <w:rsid w:val="00252056"/>
    <w:rsid w:val="002635CC"/>
    <w:rsid w:val="00266B6A"/>
    <w:rsid w:val="0028487B"/>
    <w:rsid w:val="00291A01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21E32"/>
    <w:rsid w:val="004232D3"/>
    <w:rsid w:val="00494031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2EB4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96A08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E15DCD"/>
    <w:rsid w:val="00E537D5"/>
    <w:rsid w:val="00E7286C"/>
    <w:rsid w:val="00E75B5D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CE64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172</cp:revision>
  <dcterms:created xsi:type="dcterms:W3CDTF">2019-03-22T12:28:00Z</dcterms:created>
  <dcterms:modified xsi:type="dcterms:W3CDTF">2020-02-18T05:41:00Z</dcterms:modified>
</cp:coreProperties>
</file>