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5BA" w:rsidRPr="00A75AD3" w:rsidRDefault="00D775BA" w:rsidP="00D775BA">
      <w:pPr>
        <w:spacing w:after="0" w:line="240" w:lineRule="auto"/>
        <w:rPr>
          <w:rFonts w:ascii="Calibri" w:eastAsia="Times New Roman" w:hAnsi="Calibri" w:cs="Calibri"/>
          <w:b/>
          <w:color w:val="000000"/>
          <w:lang w:eastAsia="tr-TR"/>
        </w:rPr>
      </w:pPr>
      <w:r w:rsidRPr="00A75AD3">
        <w:rPr>
          <w:rFonts w:ascii="Calibri" w:eastAsia="Times New Roman" w:hAnsi="Calibri" w:cs="Calibri"/>
          <w:b/>
          <w:color w:val="000000"/>
          <w:lang w:eastAsia="tr-TR"/>
        </w:rPr>
        <w:t>Teknik Şartname</w:t>
      </w:r>
      <w:r w:rsidR="00C80DD6">
        <w:rPr>
          <w:rFonts w:ascii="Calibri" w:eastAsia="Times New Roman" w:hAnsi="Calibri" w:cs="Calibri"/>
          <w:b/>
          <w:color w:val="000000"/>
          <w:lang w:eastAsia="tr-TR"/>
        </w:rPr>
        <w:t xml:space="preserve"> - 1</w:t>
      </w:r>
      <w:bookmarkStart w:id="0" w:name="_GoBack"/>
      <w:bookmarkEnd w:id="0"/>
    </w:p>
    <w:p w:rsidR="00A75AD3" w:rsidRPr="00D775BA" w:rsidRDefault="00A75AD3" w:rsidP="00D775BA">
      <w:pPr>
        <w:spacing w:after="0" w:line="240" w:lineRule="auto"/>
        <w:rPr>
          <w:rFonts w:ascii="Calibri" w:eastAsia="Times New Roman" w:hAnsi="Calibri" w:cs="Calibri"/>
          <w:color w:val="000000"/>
          <w:lang w:eastAsia="tr-TR"/>
        </w:rPr>
      </w:pPr>
    </w:p>
    <w:tbl>
      <w:tblPr>
        <w:tblStyle w:val="TabloKlavuzu"/>
        <w:tblW w:w="0" w:type="auto"/>
        <w:tblLook w:val="04A0" w:firstRow="1" w:lastRow="0" w:firstColumn="1" w:lastColumn="0" w:noHBand="0" w:noVBand="1"/>
      </w:tblPr>
      <w:tblGrid>
        <w:gridCol w:w="562"/>
        <w:gridCol w:w="3628"/>
        <w:gridCol w:w="4826"/>
      </w:tblGrid>
      <w:tr w:rsidR="001072DE" w:rsidRPr="00400926" w:rsidTr="001072DE">
        <w:trPr>
          <w:trHeight w:val="296"/>
        </w:trPr>
        <w:tc>
          <w:tcPr>
            <w:tcW w:w="562" w:type="dxa"/>
          </w:tcPr>
          <w:p w:rsidR="001072DE" w:rsidRDefault="001072DE">
            <w:pPr>
              <w:rPr>
                <w:b/>
              </w:rPr>
            </w:pPr>
            <w:r>
              <w:rPr>
                <w:b/>
              </w:rPr>
              <w:t>No</w:t>
            </w:r>
          </w:p>
        </w:tc>
        <w:tc>
          <w:tcPr>
            <w:tcW w:w="3628" w:type="dxa"/>
          </w:tcPr>
          <w:p w:rsidR="001072DE" w:rsidRPr="00DC08F7" w:rsidRDefault="001072DE" w:rsidP="005A2922">
            <w:pPr>
              <w:rPr>
                <w:b/>
              </w:rPr>
            </w:pPr>
            <w:r>
              <w:rPr>
                <w:b/>
              </w:rPr>
              <w:t>Ürün Adı</w:t>
            </w:r>
          </w:p>
        </w:tc>
        <w:tc>
          <w:tcPr>
            <w:tcW w:w="4826" w:type="dxa"/>
          </w:tcPr>
          <w:p w:rsidR="001072DE" w:rsidRPr="00400926" w:rsidRDefault="001072DE">
            <w:pPr>
              <w:rPr>
                <w:b/>
              </w:rPr>
            </w:pPr>
            <w:r>
              <w:rPr>
                <w:b/>
              </w:rPr>
              <w:t>Teknik Şartname</w:t>
            </w:r>
          </w:p>
        </w:tc>
      </w:tr>
      <w:tr w:rsidR="002E2873" w:rsidRPr="00400926" w:rsidTr="00DC08F7">
        <w:trPr>
          <w:trHeight w:val="2700"/>
        </w:trPr>
        <w:tc>
          <w:tcPr>
            <w:tcW w:w="562" w:type="dxa"/>
          </w:tcPr>
          <w:p w:rsidR="002E2873" w:rsidRDefault="002E2873">
            <w:pPr>
              <w:rPr>
                <w:b/>
              </w:rPr>
            </w:pPr>
            <w:r>
              <w:rPr>
                <w:b/>
              </w:rPr>
              <w:t>1</w:t>
            </w:r>
          </w:p>
        </w:tc>
        <w:tc>
          <w:tcPr>
            <w:tcW w:w="3628" w:type="dxa"/>
          </w:tcPr>
          <w:p w:rsidR="002E2873" w:rsidRPr="00DC08F7" w:rsidRDefault="002E2873" w:rsidP="005A2922">
            <w:pPr>
              <w:rPr>
                <w:b/>
              </w:rPr>
            </w:pPr>
            <w:r w:rsidRPr="00DC08F7">
              <w:rPr>
                <w:b/>
              </w:rPr>
              <w:t>AĞIZ MASKESİ VENTİLLİ</w:t>
            </w:r>
          </w:p>
        </w:tc>
        <w:tc>
          <w:tcPr>
            <w:tcW w:w="4826" w:type="dxa"/>
            <w:hideMark/>
          </w:tcPr>
          <w:p w:rsidR="002E2873" w:rsidRPr="00400926" w:rsidRDefault="002E2873">
            <w:r w:rsidRPr="00400926">
              <w:rPr>
                <w:b/>
              </w:rPr>
              <w:t>Ağız maskesi Teknik Şartnamesi</w:t>
            </w:r>
            <w:r w:rsidRPr="00400926">
              <w:br/>
            </w:r>
            <w:r w:rsidRPr="00400926">
              <w:br/>
              <w:t>Dokunmamış kumaştan üretilmeli</w:t>
            </w:r>
            <w:r w:rsidRPr="00400926">
              <w:br/>
              <w:t>Solunum yolları ile bulaşabilecek hastalıklara karşı hijyen sağlamalı</w:t>
            </w:r>
            <w:r w:rsidRPr="00400926">
              <w:br/>
              <w:t>Özel hava transfer gözenekleri ile rahat nefes almayı sağlamalı.</w:t>
            </w:r>
            <w:r w:rsidRPr="00400926">
              <w:br/>
              <w:t>Lastikli olması sayesinde kulanımı son derce kolay olmalı ve tüm yüz hatlarına uygun olmalıdır</w:t>
            </w:r>
            <w:r w:rsidRPr="00400926">
              <w:br/>
              <w:t>Tek kullanımlık olmalıdır.</w:t>
            </w:r>
            <w:r w:rsidRPr="00400926">
              <w:br/>
              <w:t>Pakette 10 adet ürün bulunmalıdır.</w:t>
            </w:r>
          </w:p>
        </w:tc>
      </w:tr>
      <w:tr w:rsidR="002E2873" w:rsidRPr="00400926" w:rsidTr="00DC08F7">
        <w:trPr>
          <w:trHeight w:val="1800"/>
        </w:trPr>
        <w:tc>
          <w:tcPr>
            <w:tcW w:w="562" w:type="dxa"/>
          </w:tcPr>
          <w:p w:rsidR="002E2873" w:rsidRPr="00DC08F7" w:rsidRDefault="002E2873">
            <w:pPr>
              <w:rPr>
                <w:b/>
              </w:rPr>
            </w:pPr>
            <w:r w:rsidRPr="00DC08F7">
              <w:rPr>
                <w:b/>
              </w:rPr>
              <w:t>2</w:t>
            </w:r>
          </w:p>
        </w:tc>
        <w:tc>
          <w:tcPr>
            <w:tcW w:w="3628" w:type="dxa"/>
          </w:tcPr>
          <w:p w:rsidR="002E2873" w:rsidRPr="00DC08F7" w:rsidRDefault="002E2873">
            <w:pPr>
              <w:rPr>
                <w:b/>
              </w:rPr>
            </w:pPr>
            <w:r w:rsidRPr="00DC08F7">
              <w:rPr>
                <w:b/>
              </w:rPr>
              <w:t>PENS</w:t>
            </w:r>
          </w:p>
        </w:tc>
        <w:tc>
          <w:tcPr>
            <w:tcW w:w="4826" w:type="dxa"/>
            <w:hideMark/>
          </w:tcPr>
          <w:p w:rsidR="002E2873" w:rsidRPr="00400926" w:rsidRDefault="002E2873">
            <w:r w:rsidRPr="00400926">
              <w:t xml:space="preserve"> </w:t>
            </w:r>
            <w:proofErr w:type="gramStart"/>
            <w:r w:rsidRPr="00400926">
              <w:rPr>
                <w:b/>
              </w:rPr>
              <w:t>Pens -</w:t>
            </w:r>
            <w:proofErr w:type="gramEnd"/>
            <w:r w:rsidRPr="00400926">
              <w:rPr>
                <w:b/>
              </w:rPr>
              <w:t xml:space="preserve"> Diseksiyon - Sivri / Düz - 115mm TEKNİK ŞARTNAME</w:t>
            </w:r>
            <w:r w:rsidRPr="00400926">
              <w:br/>
            </w:r>
            <w:r w:rsidRPr="00400926">
              <w:br/>
              <w:t>"Kimyasallara, korozyona, ısıya ve darbelere dayanıklı AISI 304 kalite paslanmaz çelikten üretilmeli</w:t>
            </w:r>
            <w:r w:rsidRPr="00400926">
              <w:br/>
              <w:t>Çenesiz ve sivri uçlara sahip olmalı</w:t>
            </w:r>
            <w:r w:rsidRPr="00400926">
              <w:br/>
              <w:t>tutuşu kolaylaştırmak için  gövde ortas</w:t>
            </w:r>
            <w:r>
              <w:t>ında yarıklı çizgiler olmalıdır</w:t>
            </w:r>
            <w:r w:rsidRPr="00400926">
              <w:t>"</w:t>
            </w:r>
          </w:p>
        </w:tc>
      </w:tr>
      <w:tr w:rsidR="002E2873" w:rsidRPr="00400926" w:rsidTr="00DC08F7">
        <w:trPr>
          <w:trHeight w:val="1800"/>
        </w:trPr>
        <w:tc>
          <w:tcPr>
            <w:tcW w:w="562" w:type="dxa"/>
          </w:tcPr>
          <w:p w:rsidR="002E2873" w:rsidRPr="00DC08F7" w:rsidRDefault="002E2873">
            <w:pPr>
              <w:rPr>
                <w:b/>
              </w:rPr>
            </w:pPr>
            <w:r w:rsidRPr="00DC08F7">
              <w:rPr>
                <w:b/>
              </w:rPr>
              <w:t>3</w:t>
            </w:r>
          </w:p>
        </w:tc>
        <w:tc>
          <w:tcPr>
            <w:tcW w:w="3628" w:type="dxa"/>
          </w:tcPr>
          <w:p w:rsidR="002E2873" w:rsidRPr="00DC08F7" w:rsidRDefault="002E2873">
            <w:pPr>
              <w:rPr>
                <w:b/>
              </w:rPr>
            </w:pPr>
            <w:r w:rsidRPr="00DC08F7">
              <w:rPr>
                <w:b/>
              </w:rPr>
              <w:t>PENS</w:t>
            </w:r>
          </w:p>
        </w:tc>
        <w:tc>
          <w:tcPr>
            <w:tcW w:w="4826" w:type="dxa"/>
            <w:hideMark/>
          </w:tcPr>
          <w:p w:rsidR="002E2873" w:rsidRPr="00400926" w:rsidRDefault="002E2873">
            <w:r w:rsidRPr="00400926">
              <w:t xml:space="preserve"> </w:t>
            </w:r>
            <w:proofErr w:type="gramStart"/>
            <w:r w:rsidRPr="00400926">
              <w:rPr>
                <w:b/>
              </w:rPr>
              <w:t>Pens -</w:t>
            </w:r>
            <w:proofErr w:type="gramEnd"/>
            <w:r w:rsidRPr="00400926">
              <w:rPr>
                <w:b/>
              </w:rPr>
              <w:t xml:space="preserve"> Diseksiyon - Sivri / Düz - 160 mm TEKNİK ŞARTNAME</w:t>
            </w:r>
            <w:r w:rsidRPr="00400926">
              <w:rPr>
                <w:b/>
              </w:rPr>
              <w:br/>
            </w:r>
            <w:r w:rsidRPr="00400926">
              <w:br/>
              <w:t>"Kimyasallara, korozyona, ısıya ve darbelere dayanıklı AISI 304 kalite paslanmaz çelikten üretilmeli</w:t>
            </w:r>
            <w:r w:rsidRPr="00400926">
              <w:br/>
              <w:t>Çenesiz ve sivri uçlara sahip olmalı</w:t>
            </w:r>
            <w:r w:rsidRPr="00400926">
              <w:br/>
              <w:t>tutuşu kolaylaştırmak için  gövde ortas</w:t>
            </w:r>
            <w:r>
              <w:t>ında yarıklı çizgiler olmalıdır</w:t>
            </w:r>
            <w:r w:rsidRPr="00400926">
              <w:t>"</w:t>
            </w:r>
          </w:p>
        </w:tc>
      </w:tr>
      <w:tr w:rsidR="002E2873" w:rsidRPr="00400926" w:rsidTr="00DC08F7">
        <w:trPr>
          <w:trHeight w:val="1200"/>
        </w:trPr>
        <w:tc>
          <w:tcPr>
            <w:tcW w:w="562" w:type="dxa"/>
          </w:tcPr>
          <w:p w:rsidR="002E2873" w:rsidRPr="00DC08F7" w:rsidRDefault="002E2873">
            <w:pPr>
              <w:rPr>
                <w:b/>
              </w:rPr>
            </w:pPr>
            <w:r w:rsidRPr="00DC08F7">
              <w:rPr>
                <w:b/>
              </w:rPr>
              <w:t>4</w:t>
            </w:r>
          </w:p>
        </w:tc>
        <w:tc>
          <w:tcPr>
            <w:tcW w:w="3628" w:type="dxa"/>
          </w:tcPr>
          <w:p w:rsidR="002E2873" w:rsidRPr="00DC08F7" w:rsidRDefault="002E2873">
            <w:pPr>
              <w:rPr>
                <w:b/>
              </w:rPr>
            </w:pPr>
            <w:r w:rsidRPr="00DC08F7">
              <w:rPr>
                <w:b/>
              </w:rPr>
              <w:t>50ML FALCON TÜP - 360/PKT</w:t>
            </w:r>
          </w:p>
        </w:tc>
        <w:tc>
          <w:tcPr>
            <w:tcW w:w="4826" w:type="dxa"/>
            <w:hideMark/>
          </w:tcPr>
          <w:p w:rsidR="002E2873" w:rsidRPr="00400926" w:rsidRDefault="002E2873">
            <w:r w:rsidRPr="00400926">
              <w:rPr>
                <w:b/>
              </w:rPr>
              <w:t>Santrifüj tüpü falkon 50 ml-etekli</w:t>
            </w:r>
            <w:r w:rsidRPr="00400926">
              <w:br/>
            </w:r>
            <w:r w:rsidRPr="00400926">
              <w:br/>
              <w:t>"Disposable, etekli, steril, 20-25 adeti bir arada paketlenmiş, 5 ml ayrıntısında ölçülendirilmiş olmalı.</w:t>
            </w:r>
            <w:r w:rsidRPr="00400926">
              <w:br/>
              <w:t>Paketinde 450 adet bulunmalıdır."</w:t>
            </w:r>
          </w:p>
        </w:tc>
      </w:tr>
      <w:tr w:rsidR="002E2873" w:rsidRPr="00400926" w:rsidTr="00DC08F7">
        <w:trPr>
          <w:trHeight w:val="1500"/>
        </w:trPr>
        <w:tc>
          <w:tcPr>
            <w:tcW w:w="562" w:type="dxa"/>
          </w:tcPr>
          <w:p w:rsidR="002E2873" w:rsidRDefault="002E2873">
            <w:pPr>
              <w:rPr>
                <w:b/>
              </w:rPr>
            </w:pPr>
            <w:r>
              <w:rPr>
                <w:b/>
              </w:rPr>
              <w:t>5</w:t>
            </w:r>
          </w:p>
        </w:tc>
        <w:tc>
          <w:tcPr>
            <w:tcW w:w="3628" w:type="dxa"/>
          </w:tcPr>
          <w:p w:rsidR="002E2873" w:rsidRPr="00DC08F7" w:rsidRDefault="002E2873" w:rsidP="005A2922">
            <w:pPr>
              <w:rPr>
                <w:b/>
              </w:rPr>
            </w:pPr>
            <w:r w:rsidRPr="00DC08F7">
              <w:rPr>
                <w:b/>
              </w:rPr>
              <w:t>ÇÖP KOVASI 3LT PEDALLI</w:t>
            </w:r>
          </w:p>
        </w:tc>
        <w:tc>
          <w:tcPr>
            <w:tcW w:w="4826" w:type="dxa"/>
            <w:hideMark/>
          </w:tcPr>
          <w:p w:rsidR="002E2873" w:rsidRPr="00400926" w:rsidRDefault="002E2873">
            <w:r w:rsidRPr="00400926">
              <w:rPr>
                <w:b/>
              </w:rPr>
              <w:t>PLASTİK ÇÖP TEKNİK ŞARTNAMESİ</w:t>
            </w:r>
            <w:r w:rsidRPr="00400926">
              <w:br/>
            </w:r>
            <w:r w:rsidRPr="00400926">
              <w:br/>
              <w:t>"Çok hassas çalışma mekaniğine sahip pedal.</w:t>
            </w:r>
            <w:r w:rsidRPr="00400926">
              <w:br/>
              <w:t>El değmeden çöp atmaya uygun.</w:t>
            </w:r>
            <w:r w:rsidRPr="00400926">
              <w:br/>
              <w:t>Yaklaşık 21cmx18cm olmalı ve 3 lt hacme sahip olmalıdır"</w:t>
            </w:r>
          </w:p>
        </w:tc>
      </w:tr>
      <w:tr w:rsidR="002E2873" w:rsidRPr="00400926" w:rsidTr="00DC08F7">
        <w:trPr>
          <w:trHeight w:val="1800"/>
        </w:trPr>
        <w:tc>
          <w:tcPr>
            <w:tcW w:w="562" w:type="dxa"/>
          </w:tcPr>
          <w:p w:rsidR="002E2873" w:rsidRDefault="002E2873">
            <w:pPr>
              <w:rPr>
                <w:b/>
              </w:rPr>
            </w:pPr>
            <w:r>
              <w:rPr>
                <w:b/>
              </w:rPr>
              <w:t>6</w:t>
            </w:r>
          </w:p>
        </w:tc>
        <w:tc>
          <w:tcPr>
            <w:tcW w:w="3628" w:type="dxa"/>
          </w:tcPr>
          <w:p w:rsidR="002E2873" w:rsidRPr="005A2922" w:rsidRDefault="002E2873" w:rsidP="005A2922">
            <w:r w:rsidRPr="00DC08F7">
              <w:rPr>
                <w:b/>
              </w:rPr>
              <w:t>KABA FİLTRE KAĞIDI 40X40 CM 250/PKT</w:t>
            </w:r>
          </w:p>
        </w:tc>
        <w:tc>
          <w:tcPr>
            <w:tcW w:w="4826" w:type="dxa"/>
            <w:hideMark/>
          </w:tcPr>
          <w:p w:rsidR="002E2873" w:rsidRPr="00400926" w:rsidRDefault="002E2873">
            <w:r w:rsidRPr="00400926">
              <w:rPr>
                <w:b/>
              </w:rPr>
              <w:t>KABA FILTRE KAĞIDI Teknik Şartname</w:t>
            </w:r>
            <w:r w:rsidRPr="00400926">
              <w:br/>
            </w:r>
            <w:r w:rsidRPr="00400926">
              <w:br/>
              <w:t>-Ölçüleri 40x40 cm olmalı,</w:t>
            </w:r>
            <w:r w:rsidRPr="00400926">
              <w:br/>
              <w:t>-Gramajı 60 gr / m2 olmalı,</w:t>
            </w:r>
            <w:r w:rsidRPr="00400926">
              <w:br/>
              <w:t>-Ambalaj adedi 250 olmalıdır.</w:t>
            </w:r>
          </w:p>
        </w:tc>
      </w:tr>
      <w:tr w:rsidR="002E2873" w:rsidRPr="00400926" w:rsidTr="00DC08F7">
        <w:trPr>
          <w:trHeight w:val="1200"/>
        </w:trPr>
        <w:tc>
          <w:tcPr>
            <w:tcW w:w="562" w:type="dxa"/>
          </w:tcPr>
          <w:p w:rsidR="002E2873" w:rsidRPr="00DC08F7" w:rsidRDefault="002E2873">
            <w:pPr>
              <w:rPr>
                <w:b/>
              </w:rPr>
            </w:pPr>
            <w:r w:rsidRPr="00DC08F7">
              <w:rPr>
                <w:b/>
              </w:rPr>
              <w:lastRenderedPageBreak/>
              <w:t>7</w:t>
            </w:r>
          </w:p>
        </w:tc>
        <w:tc>
          <w:tcPr>
            <w:tcW w:w="3628" w:type="dxa"/>
          </w:tcPr>
          <w:p w:rsidR="002E2873" w:rsidRPr="00DC08F7" w:rsidRDefault="002E2873">
            <w:pPr>
              <w:rPr>
                <w:b/>
              </w:rPr>
            </w:pPr>
            <w:r w:rsidRPr="00DC08F7">
              <w:rPr>
                <w:b/>
              </w:rPr>
              <w:t>LPG KARTUŞLARI</w:t>
            </w:r>
          </w:p>
        </w:tc>
        <w:tc>
          <w:tcPr>
            <w:tcW w:w="4826" w:type="dxa"/>
            <w:hideMark/>
          </w:tcPr>
          <w:p w:rsidR="002E2873" w:rsidRPr="00400926" w:rsidRDefault="002E2873">
            <w:r w:rsidRPr="00400926">
              <w:rPr>
                <w:b/>
              </w:rPr>
              <w:t>LPG kartuşlar Teknik Şartname</w:t>
            </w:r>
            <w:r w:rsidRPr="00400926">
              <w:br/>
            </w:r>
            <w:r w:rsidRPr="00400926">
              <w:br/>
            </w:r>
            <w:proofErr w:type="gramStart"/>
            <w:r w:rsidRPr="00400926">
              <w:t>Kartuş  TS</w:t>
            </w:r>
            <w:proofErr w:type="gramEnd"/>
            <w:r w:rsidRPr="00400926">
              <w:t>6600-EN417 standartlarına uygun olmalı.</w:t>
            </w:r>
            <w:r w:rsidRPr="00400926">
              <w:br/>
              <w:t>%30 Propan %70 Butan karışımından oluşmalıdır</w:t>
            </w:r>
          </w:p>
        </w:tc>
      </w:tr>
      <w:tr w:rsidR="002E2873" w:rsidRPr="00400926" w:rsidTr="00DC08F7">
        <w:trPr>
          <w:trHeight w:val="1500"/>
        </w:trPr>
        <w:tc>
          <w:tcPr>
            <w:tcW w:w="562" w:type="dxa"/>
          </w:tcPr>
          <w:p w:rsidR="002E2873" w:rsidRPr="005A2922" w:rsidRDefault="002E2873">
            <w:pPr>
              <w:rPr>
                <w:b/>
              </w:rPr>
            </w:pPr>
            <w:r>
              <w:rPr>
                <w:b/>
              </w:rPr>
              <w:t>8</w:t>
            </w:r>
          </w:p>
        </w:tc>
        <w:tc>
          <w:tcPr>
            <w:tcW w:w="3628" w:type="dxa"/>
          </w:tcPr>
          <w:p w:rsidR="002E2873" w:rsidRPr="00400926" w:rsidRDefault="002E2873">
            <w:pPr>
              <w:rPr>
                <w:b/>
              </w:rPr>
            </w:pPr>
            <w:r w:rsidRPr="005A2922">
              <w:rPr>
                <w:b/>
              </w:rPr>
              <w:t>ENJEKTÖR 20 CC</w:t>
            </w:r>
          </w:p>
        </w:tc>
        <w:tc>
          <w:tcPr>
            <w:tcW w:w="4826" w:type="dxa"/>
            <w:hideMark/>
          </w:tcPr>
          <w:p w:rsidR="002E2873" w:rsidRPr="00400926" w:rsidRDefault="002E2873">
            <w:r w:rsidRPr="00400926">
              <w:rPr>
                <w:b/>
              </w:rPr>
              <w:t>Enjektör-50ml contalı Teknik Şartname</w:t>
            </w:r>
            <w:r w:rsidRPr="00400926">
              <w:br/>
            </w:r>
            <w:r w:rsidRPr="00400926">
              <w:br/>
              <w:t>Disposable, etilen oksit ile steril, tek tek paketlenmiş, contalı ve ayrıntılı birimlendirilmiş olmalı,</w:t>
            </w:r>
            <w:r w:rsidRPr="00400926">
              <w:br/>
              <w:t>Paketinde 100 adet bulunmalıdır.</w:t>
            </w:r>
          </w:p>
        </w:tc>
      </w:tr>
      <w:tr w:rsidR="002E2873" w:rsidRPr="00400926" w:rsidTr="00DC08F7">
        <w:trPr>
          <w:trHeight w:val="1200"/>
        </w:trPr>
        <w:tc>
          <w:tcPr>
            <w:tcW w:w="562" w:type="dxa"/>
          </w:tcPr>
          <w:p w:rsidR="002E2873" w:rsidRPr="005A2922" w:rsidRDefault="002E2873">
            <w:pPr>
              <w:rPr>
                <w:b/>
              </w:rPr>
            </w:pPr>
            <w:r>
              <w:rPr>
                <w:b/>
              </w:rPr>
              <w:t>9</w:t>
            </w:r>
          </w:p>
        </w:tc>
        <w:tc>
          <w:tcPr>
            <w:tcW w:w="3628" w:type="dxa"/>
          </w:tcPr>
          <w:p w:rsidR="002E2873" w:rsidRPr="00400926" w:rsidRDefault="002E2873">
            <w:pPr>
              <w:rPr>
                <w:b/>
              </w:rPr>
            </w:pPr>
            <w:r w:rsidRPr="005A2922">
              <w:rPr>
                <w:b/>
              </w:rPr>
              <w:t>HÜCRE PETRISI 12 KUYUCUKLU</w:t>
            </w:r>
          </w:p>
        </w:tc>
        <w:tc>
          <w:tcPr>
            <w:tcW w:w="4826" w:type="dxa"/>
            <w:hideMark/>
          </w:tcPr>
          <w:p w:rsidR="002E2873" w:rsidRPr="00400926" w:rsidRDefault="002E2873">
            <w:r w:rsidRPr="00400926">
              <w:rPr>
                <w:b/>
              </w:rPr>
              <w:t>24 KUYUCUKLU HÜCRE PETRİSİ (Tissue Culture Treated) TEKNİK ŞARTNAME</w:t>
            </w:r>
            <w:r w:rsidRPr="00400926">
              <w:br/>
            </w:r>
            <w:r w:rsidRPr="00400926">
              <w:br/>
              <w:t>"Disposable, steril olarak tek tek paketlenmiş olmalı ve 8.0 μm Pore lu Transparent PET Membrane’ın yerleştirilebilmesine uyumlu göstermeli.</w:t>
            </w:r>
            <w:r w:rsidRPr="00400926">
              <w:br/>
              <w:t>Paketinde 50 adet bulunmalıdır."</w:t>
            </w:r>
          </w:p>
        </w:tc>
      </w:tr>
      <w:tr w:rsidR="002E2873" w:rsidRPr="00400926" w:rsidTr="00DC08F7">
        <w:trPr>
          <w:trHeight w:val="1200"/>
        </w:trPr>
        <w:tc>
          <w:tcPr>
            <w:tcW w:w="562" w:type="dxa"/>
          </w:tcPr>
          <w:p w:rsidR="002E2873" w:rsidRPr="005A2922" w:rsidRDefault="002E2873">
            <w:pPr>
              <w:rPr>
                <w:b/>
              </w:rPr>
            </w:pPr>
            <w:r>
              <w:rPr>
                <w:b/>
              </w:rPr>
              <w:t>10</w:t>
            </w:r>
          </w:p>
        </w:tc>
        <w:tc>
          <w:tcPr>
            <w:tcW w:w="3628" w:type="dxa"/>
          </w:tcPr>
          <w:p w:rsidR="002E2873" w:rsidRPr="00400926" w:rsidRDefault="002E2873">
            <w:pPr>
              <w:rPr>
                <w:b/>
              </w:rPr>
            </w:pPr>
            <w:r w:rsidRPr="005A2922">
              <w:rPr>
                <w:b/>
              </w:rPr>
              <w:t>HÜCRE PETRISI 12 KUYUCUKLU</w:t>
            </w:r>
          </w:p>
        </w:tc>
        <w:tc>
          <w:tcPr>
            <w:tcW w:w="4826" w:type="dxa"/>
            <w:hideMark/>
          </w:tcPr>
          <w:p w:rsidR="002E2873" w:rsidRPr="00400926" w:rsidRDefault="002E2873">
            <w:r w:rsidRPr="00400926">
              <w:rPr>
                <w:b/>
              </w:rPr>
              <w:t>24 KUYUCUKLU HÜCRE KÜLTÜRÜ İÇİN TRANSPARAN PET MEMBRAN</w:t>
            </w:r>
            <w:r w:rsidRPr="00400926">
              <w:br/>
            </w:r>
            <w:r w:rsidRPr="00400926">
              <w:br/>
              <w:t>"Disposable, steril olarak 6 lı plakalarda tek tek paketlenmiş, por çapı 8.0 μm olmalı ve 24 lü Cell Culture Insert Companion Plate içerisine uyum göstermeli.</w:t>
            </w:r>
            <w:r w:rsidRPr="00400926">
              <w:br/>
              <w:t>Paketinde 48 adet bulunmalıdır.</w:t>
            </w:r>
          </w:p>
        </w:tc>
      </w:tr>
      <w:tr w:rsidR="002E2873" w:rsidRPr="00400926" w:rsidTr="00DC08F7">
        <w:trPr>
          <w:trHeight w:val="900"/>
        </w:trPr>
        <w:tc>
          <w:tcPr>
            <w:tcW w:w="562" w:type="dxa"/>
          </w:tcPr>
          <w:p w:rsidR="002E2873" w:rsidRPr="005A2922" w:rsidRDefault="002E2873">
            <w:pPr>
              <w:rPr>
                <w:b/>
              </w:rPr>
            </w:pPr>
            <w:r>
              <w:rPr>
                <w:b/>
              </w:rPr>
              <w:t>11</w:t>
            </w:r>
          </w:p>
        </w:tc>
        <w:tc>
          <w:tcPr>
            <w:tcW w:w="3628" w:type="dxa"/>
          </w:tcPr>
          <w:p w:rsidR="002E2873" w:rsidRPr="00400926" w:rsidRDefault="002E2873">
            <w:pPr>
              <w:rPr>
                <w:b/>
              </w:rPr>
            </w:pPr>
            <w:r w:rsidRPr="005A2922">
              <w:rPr>
                <w:b/>
              </w:rPr>
              <w:t>DPBS W/O: CA AND MG</w:t>
            </w:r>
          </w:p>
        </w:tc>
        <w:tc>
          <w:tcPr>
            <w:tcW w:w="4826" w:type="dxa"/>
            <w:hideMark/>
          </w:tcPr>
          <w:p w:rsidR="002E2873" w:rsidRPr="00400926" w:rsidRDefault="002E2873">
            <w:r w:rsidRPr="00400926">
              <w:rPr>
                <w:b/>
              </w:rPr>
              <w:t>DPBS</w:t>
            </w:r>
            <w:r w:rsidRPr="00400926">
              <w:br/>
            </w:r>
            <w:r w:rsidRPr="00400926">
              <w:br/>
              <w:t>Dulbecco's Fosfat Buffer Saline ve w/o kalsiyum w/o Magnezyum içermeli, steril ve filtre edilmiş olmalıdır</w:t>
            </w:r>
          </w:p>
        </w:tc>
      </w:tr>
      <w:tr w:rsidR="002E2873" w:rsidRPr="00400926" w:rsidTr="00DC08F7">
        <w:trPr>
          <w:trHeight w:val="900"/>
        </w:trPr>
        <w:tc>
          <w:tcPr>
            <w:tcW w:w="562" w:type="dxa"/>
          </w:tcPr>
          <w:p w:rsidR="002E2873" w:rsidRPr="005A2922" w:rsidRDefault="002E2873">
            <w:pPr>
              <w:rPr>
                <w:b/>
              </w:rPr>
            </w:pPr>
            <w:r>
              <w:rPr>
                <w:b/>
              </w:rPr>
              <w:t>12</w:t>
            </w:r>
          </w:p>
        </w:tc>
        <w:tc>
          <w:tcPr>
            <w:tcW w:w="3628" w:type="dxa"/>
          </w:tcPr>
          <w:p w:rsidR="002E2873" w:rsidRDefault="002E2873">
            <w:pPr>
              <w:rPr>
                <w:b/>
              </w:rPr>
            </w:pPr>
            <w:r w:rsidRPr="005A2922">
              <w:rPr>
                <w:b/>
              </w:rPr>
              <w:t>KALAYCI PAMUĞU</w:t>
            </w:r>
          </w:p>
        </w:tc>
        <w:tc>
          <w:tcPr>
            <w:tcW w:w="4826" w:type="dxa"/>
            <w:hideMark/>
          </w:tcPr>
          <w:p w:rsidR="002E2873" w:rsidRPr="00400926" w:rsidRDefault="002E2873">
            <w:r>
              <w:rPr>
                <w:b/>
              </w:rPr>
              <w:t>K</w:t>
            </w:r>
            <w:r w:rsidRPr="00400926">
              <w:rPr>
                <w:b/>
              </w:rPr>
              <w:t>alaycı pamuğu</w:t>
            </w:r>
            <w:r w:rsidRPr="00400926">
              <w:br/>
            </w:r>
            <w:r w:rsidRPr="00400926">
              <w:br/>
              <w:t xml:space="preserve">Yağlı Kalaycı </w:t>
            </w:r>
            <w:proofErr w:type="gramStart"/>
            <w:r w:rsidRPr="00400926">
              <w:t>Pamuğu  250</w:t>
            </w:r>
            <w:proofErr w:type="gramEnd"/>
            <w:r w:rsidRPr="00400926">
              <w:t xml:space="preserve"> Gramlık paketlerde getirilmelidir.</w:t>
            </w:r>
          </w:p>
        </w:tc>
      </w:tr>
      <w:tr w:rsidR="002E2873" w:rsidRPr="00400926" w:rsidTr="00DC08F7">
        <w:trPr>
          <w:trHeight w:val="1500"/>
        </w:trPr>
        <w:tc>
          <w:tcPr>
            <w:tcW w:w="562" w:type="dxa"/>
          </w:tcPr>
          <w:p w:rsidR="002E2873" w:rsidRPr="005A2922" w:rsidRDefault="002E2873">
            <w:pPr>
              <w:rPr>
                <w:b/>
              </w:rPr>
            </w:pPr>
            <w:r>
              <w:rPr>
                <w:b/>
              </w:rPr>
              <w:t>13</w:t>
            </w:r>
          </w:p>
        </w:tc>
        <w:tc>
          <w:tcPr>
            <w:tcW w:w="3628" w:type="dxa"/>
          </w:tcPr>
          <w:p w:rsidR="002E2873" w:rsidRPr="00400926" w:rsidRDefault="002E2873">
            <w:pPr>
              <w:rPr>
                <w:b/>
              </w:rPr>
            </w:pPr>
            <w:r w:rsidRPr="005A2922">
              <w:rPr>
                <w:b/>
              </w:rPr>
              <w:t>TEKNIK ALKOL</w:t>
            </w:r>
          </w:p>
        </w:tc>
        <w:tc>
          <w:tcPr>
            <w:tcW w:w="4826" w:type="dxa"/>
            <w:hideMark/>
          </w:tcPr>
          <w:p w:rsidR="002E2873" w:rsidRPr="00400926" w:rsidRDefault="002E2873">
            <w:r w:rsidRPr="00400926">
              <w:rPr>
                <w:b/>
              </w:rPr>
              <w:t>Etanol Absollü &gt;99,9 %  TEKNİK ŞARTNAME</w:t>
            </w:r>
            <w:r w:rsidRPr="00400926">
              <w:br/>
            </w:r>
            <w:r w:rsidRPr="00400926">
              <w:br/>
              <w:t>" Etanol Absollü &gt;99.9 %  saflıkta olamlıdır.</w:t>
            </w:r>
            <w:r w:rsidRPr="00400926">
              <w:br/>
              <w:t xml:space="preserve"> ACS kaliteye sahip olmalıdır.</w:t>
            </w:r>
            <w:r w:rsidRPr="00400926">
              <w:br/>
              <w:t xml:space="preserve"> 2.5 lt GLS şişede getirilmelidir.</w:t>
            </w:r>
          </w:p>
        </w:tc>
      </w:tr>
      <w:tr w:rsidR="002E2873" w:rsidRPr="00400926" w:rsidTr="00DC08F7">
        <w:trPr>
          <w:trHeight w:val="1500"/>
        </w:trPr>
        <w:tc>
          <w:tcPr>
            <w:tcW w:w="562" w:type="dxa"/>
          </w:tcPr>
          <w:p w:rsidR="002E2873" w:rsidRPr="005A2922" w:rsidRDefault="002E2873">
            <w:pPr>
              <w:rPr>
                <w:b/>
              </w:rPr>
            </w:pPr>
            <w:r>
              <w:rPr>
                <w:b/>
              </w:rPr>
              <w:t>14</w:t>
            </w:r>
          </w:p>
        </w:tc>
        <w:tc>
          <w:tcPr>
            <w:tcW w:w="3628" w:type="dxa"/>
          </w:tcPr>
          <w:p w:rsidR="002E2873" w:rsidRPr="00400926" w:rsidRDefault="002E2873">
            <w:pPr>
              <w:rPr>
                <w:b/>
              </w:rPr>
            </w:pPr>
            <w:r w:rsidRPr="005A2922">
              <w:rPr>
                <w:b/>
              </w:rPr>
              <w:t>TEKNIK ALKOL</w:t>
            </w:r>
          </w:p>
        </w:tc>
        <w:tc>
          <w:tcPr>
            <w:tcW w:w="4826" w:type="dxa"/>
            <w:hideMark/>
          </w:tcPr>
          <w:p w:rsidR="002E2873" w:rsidRPr="00400926" w:rsidRDefault="002E2873">
            <w:r w:rsidRPr="00400926">
              <w:rPr>
                <w:b/>
              </w:rPr>
              <w:t>Teknik Alkol (% 96)</w:t>
            </w:r>
            <w:r w:rsidRPr="00400926">
              <w:br/>
            </w:r>
            <w:r w:rsidRPr="00400926">
              <w:br/>
            </w:r>
            <w:r w:rsidRPr="00400926">
              <w:br/>
              <w:t>saflığı en az %95 oranında olmalıdır.</w:t>
            </w:r>
            <w:r w:rsidRPr="00400926">
              <w:br/>
              <w:t>laboratuvar çalışmalarına uygun olmalıdır.</w:t>
            </w:r>
          </w:p>
        </w:tc>
      </w:tr>
      <w:tr w:rsidR="002E2873" w:rsidRPr="00400926" w:rsidTr="00DC08F7">
        <w:trPr>
          <w:trHeight w:val="2400"/>
        </w:trPr>
        <w:tc>
          <w:tcPr>
            <w:tcW w:w="562" w:type="dxa"/>
          </w:tcPr>
          <w:p w:rsidR="002E2873" w:rsidRPr="005A2922" w:rsidRDefault="002E2873">
            <w:pPr>
              <w:rPr>
                <w:b/>
              </w:rPr>
            </w:pPr>
            <w:r>
              <w:rPr>
                <w:b/>
              </w:rPr>
              <w:lastRenderedPageBreak/>
              <w:t>15</w:t>
            </w:r>
          </w:p>
        </w:tc>
        <w:tc>
          <w:tcPr>
            <w:tcW w:w="3628" w:type="dxa"/>
          </w:tcPr>
          <w:p w:rsidR="002E2873" w:rsidRPr="00400926" w:rsidRDefault="002E2873">
            <w:pPr>
              <w:rPr>
                <w:b/>
              </w:rPr>
            </w:pPr>
            <w:r w:rsidRPr="005A2922">
              <w:rPr>
                <w:b/>
              </w:rPr>
              <w:t>G418 DISULFATE SALT SOLUTION 10ML</w:t>
            </w:r>
          </w:p>
        </w:tc>
        <w:tc>
          <w:tcPr>
            <w:tcW w:w="4826" w:type="dxa"/>
            <w:hideMark/>
          </w:tcPr>
          <w:p w:rsidR="002E2873" w:rsidRPr="00400926" w:rsidRDefault="002E2873">
            <w:r w:rsidRPr="00400926">
              <w:rPr>
                <w:b/>
              </w:rPr>
              <w:t>G418 SULFATE Solüsyonu Teknik Şartname</w:t>
            </w:r>
            <w:r w:rsidRPr="00400926">
              <w:rPr>
                <w:b/>
              </w:rPr>
              <w:br/>
            </w:r>
            <w:r w:rsidRPr="00400926">
              <w:br/>
              <w:t>•        Ürün 10 ml lik ambalajda olmalıdır.</w:t>
            </w:r>
            <w:r w:rsidRPr="00400926">
              <w:br/>
              <w:t>•        Ürün steril ve filtreden geçirilmiş olmalıdır.</w:t>
            </w:r>
            <w:r w:rsidRPr="00400926">
              <w:br/>
              <w:t>•        Ürüne ait cas# numarası 108321-42-2 olmalıdır.</w:t>
            </w:r>
            <w:r w:rsidRPr="00400926">
              <w:br/>
              <w:t>•        Ürün aktivitesi         &gt;650µg/mg olmalıdır.</w:t>
            </w:r>
            <w:r w:rsidRPr="00400926">
              <w:br/>
              <w:t>•        Ürüne ait Konsantrasyon: 50mg/ml olmalıdır.</w:t>
            </w:r>
          </w:p>
        </w:tc>
      </w:tr>
      <w:tr w:rsidR="002E2873" w:rsidRPr="00400926" w:rsidTr="00DC08F7">
        <w:trPr>
          <w:trHeight w:val="1800"/>
        </w:trPr>
        <w:tc>
          <w:tcPr>
            <w:tcW w:w="562" w:type="dxa"/>
          </w:tcPr>
          <w:p w:rsidR="002E2873" w:rsidRPr="005A2922" w:rsidRDefault="002E2873">
            <w:pPr>
              <w:rPr>
                <w:b/>
              </w:rPr>
            </w:pPr>
            <w:r>
              <w:rPr>
                <w:b/>
              </w:rPr>
              <w:t>16</w:t>
            </w:r>
          </w:p>
        </w:tc>
        <w:tc>
          <w:tcPr>
            <w:tcW w:w="3628" w:type="dxa"/>
          </w:tcPr>
          <w:p w:rsidR="002E2873" w:rsidRPr="00400926" w:rsidRDefault="002E2873">
            <w:pPr>
              <w:rPr>
                <w:b/>
              </w:rPr>
            </w:pPr>
            <w:r w:rsidRPr="005A2922">
              <w:rPr>
                <w:b/>
              </w:rPr>
              <w:t>LUMINOL</w:t>
            </w:r>
          </w:p>
        </w:tc>
        <w:tc>
          <w:tcPr>
            <w:tcW w:w="4826" w:type="dxa"/>
            <w:hideMark/>
          </w:tcPr>
          <w:p w:rsidR="002E2873" w:rsidRPr="00400926" w:rsidRDefault="002E2873">
            <w:r w:rsidRPr="00400926">
              <w:rPr>
                <w:b/>
              </w:rPr>
              <w:t>Luminol Teknik Şartname</w:t>
            </w:r>
            <w:r w:rsidRPr="00400926">
              <w:br/>
            </w:r>
            <w:r w:rsidRPr="00400926">
              <w:br/>
              <w:t>- 5 g’lık ambalajlarda olmalı</w:t>
            </w:r>
            <w:r w:rsidRPr="00400926">
              <w:br/>
              <w:t>- Moleküler ağırlığı 177.2 olmalıdır</w:t>
            </w:r>
            <w:r w:rsidRPr="00400926">
              <w:br/>
              <w:t>-  Kimyasal formülü C8H7N3O2 olmalıdır,</w:t>
            </w:r>
            <w:r w:rsidRPr="00400926">
              <w:br/>
              <w:t>- Saflığı ≥ 95% olmalıdır,</w:t>
            </w:r>
          </w:p>
        </w:tc>
      </w:tr>
      <w:tr w:rsidR="002E2873" w:rsidRPr="00400926" w:rsidTr="00DC08F7">
        <w:trPr>
          <w:trHeight w:val="2100"/>
        </w:trPr>
        <w:tc>
          <w:tcPr>
            <w:tcW w:w="562" w:type="dxa"/>
          </w:tcPr>
          <w:p w:rsidR="002E2873" w:rsidRPr="005A2922" w:rsidRDefault="002E2873">
            <w:pPr>
              <w:rPr>
                <w:b/>
              </w:rPr>
            </w:pPr>
            <w:r>
              <w:rPr>
                <w:b/>
              </w:rPr>
              <w:t>17</w:t>
            </w:r>
          </w:p>
        </w:tc>
        <w:tc>
          <w:tcPr>
            <w:tcW w:w="3628" w:type="dxa"/>
          </w:tcPr>
          <w:p w:rsidR="002E2873" w:rsidRPr="00400926" w:rsidRDefault="002E2873">
            <w:pPr>
              <w:rPr>
                <w:b/>
              </w:rPr>
            </w:pPr>
            <w:r w:rsidRPr="005A2922">
              <w:rPr>
                <w:b/>
              </w:rPr>
              <w:t>MGEM BULLET KIT CC-3151&amp;CC-4136</w:t>
            </w:r>
          </w:p>
        </w:tc>
        <w:tc>
          <w:tcPr>
            <w:tcW w:w="4826" w:type="dxa"/>
            <w:hideMark/>
          </w:tcPr>
          <w:p w:rsidR="002E2873" w:rsidRPr="00400926" w:rsidRDefault="002E2873">
            <w:r w:rsidRPr="00400926">
              <w:rPr>
                <w:b/>
              </w:rPr>
              <w:t>MGEM Bullet Kit Teknik Şartname</w:t>
            </w:r>
            <w:r w:rsidRPr="00400926">
              <w:br/>
            </w:r>
            <w:r w:rsidRPr="00400926">
              <w:br/>
              <w:t>1.        Meme Epitel Hücrelerinin büyümesi için gerekli olan MEBM  Bazal Ortam bulunmalıdır.</w:t>
            </w:r>
            <w:r w:rsidRPr="00400926">
              <w:br/>
              <w:t>2.        Serum Epitel hücrelerinin serumsuz bir ortamda büyümesi için optimize edilmiş olmalıdır.</w:t>
            </w:r>
            <w:r w:rsidRPr="00400926">
              <w:br/>
              <w:t>3.        Kit ile birlikte, 500ml’lik bazal tampon ve BPE ile 1 adet Turuncu Cap Flakon 2 ml,             1 adet Yeşil Cap Flakonu hEGF 0.5 ml , 1 adet İnsülinli Leylak Cap Flakon 0.5 ml,1 adet Hidrokortizonlu Doğal Cap Flakon 0.5 ml , GA-1000, 0.50 ml ile 1 adet Kırmızı Cap Flakon verilmelidir.</w:t>
            </w:r>
          </w:p>
        </w:tc>
      </w:tr>
      <w:tr w:rsidR="002E2873" w:rsidRPr="00400926" w:rsidTr="00DC08F7">
        <w:trPr>
          <w:trHeight w:val="1800"/>
        </w:trPr>
        <w:tc>
          <w:tcPr>
            <w:tcW w:w="562" w:type="dxa"/>
          </w:tcPr>
          <w:p w:rsidR="002E2873" w:rsidRPr="005A2922" w:rsidRDefault="002E2873">
            <w:pPr>
              <w:rPr>
                <w:b/>
              </w:rPr>
            </w:pPr>
            <w:r>
              <w:rPr>
                <w:b/>
              </w:rPr>
              <w:t>18</w:t>
            </w:r>
          </w:p>
        </w:tc>
        <w:tc>
          <w:tcPr>
            <w:tcW w:w="3628" w:type="dxa"/>
          </w:tcPr>
          <w:p w:rsidR="002E2873" w:rsidRPr="00400926" w:rsidRDefault="002E2873">
            <w:pPr>
              <w:rPr>
                <w:b/>
              </w:rPr>
            </w:pPr>
            <w:r w:rsidRPr="005A2922">
              <w:rPr>
                <w:b/>
              </w:rPr>
              <w:t>CY3 DYE 25NMOL</w:t>
            </w:r>
          </w:p>
        </w:tc>
        <w:tc>
          <w:tcPr>
            <w:tcW w:w="4826" w:type="dxa"/>
            <w:hideMark/>
          </w:tcPr>
          <w:p w:rsidR="002E2873" w:rsidRPr="00400926" w:rsidRDefault="002E2873">
            <w:r w:rsidRPr="00400926">
              <w:rPr>
                <w:b/>
              </w:rPr>
              <w:t>Cy</w:t>
            </w:r>
            <w:proofErr w:type="gramStart"/>
            <w:r w:rsidRPr="00400926">
              <w:rPr>
                <w:b/>
              </w:rPr>
              <w:t>3  Teknik</w:t>
            </w:r>
            <w:proofErr w:type="gramEnd"/>
            <w:r w:rsidRPr="00400926">
              <w:rPr>
                <w:b/>
              </w:rPr>
              <w:t xml:space="preserve"> Şartname</w:t>
            </w:r>
            <w:r w:rsidRPr="00400926">
              <w:br/>
            </w:r>
            <w:r w:rsidRPr="00400926">
              <w:br/>
              <w:t>•        Biotin kaplı olmalıdır.</w:t>
            </w:r>
            <w:r w:rsidRPr="00400926">
              <w:br/>
              <w:t>•        Likit formda ve 1 mL hacminde olmalıdır.</w:t>
            </w:r>
            <w:r w:rsidRPr="00400926">
              <w:br/>
              <w:t>•        İthalatçı firma yetki belgesini göstermek zorundadır.</w:t>
            </w:r>
            <w:r w:rsidRPr="00400926">
              <w:br/>
              <w:t>•        2-8° C de saklanmalıdır.</w:t>
            </w:r>
          </w:p>
        </w:tc>
      </w:tr>
      <w:tr w:rsidR="002E2873" w:rsidRPr="00400926" w:rsidTr="00DC08F7">
        <w:trPr>
          <w:trHeight w:val="1800"/>
        </w:trPr>
        <w:tc>
          <w:tcPr>
            <w:tcW w:w="562" w:type="dxa"/>
          </w:tcPr>
          <w:p w:rsidR="002E2873" w:rsidRPr="005A2922" w:rsidRDefault="002E2873">
            <w:pPr>
              <w:rPr>
                <w:b/>
              </w:rPr>
            </w:pPr>
            <w:r>
              <w:rPr>
                <w:b/>
              </w:rPr>
              <w:t>19</w:t>
            </w:r>
          </w:p>
        </w:tc>
        <w:tc>
          <w:tcPr>
            <w:tcW w:w="3628" w:type="dxa"/>
          </w:tcPr>
          <w:p w:rsidR="002E2873" w:rsidRPr="00400926" w:rsidRDefault="002E2873">
            <w:pPr>
              <w:rPr>
                <w:b/>
              </w:rPr>
            </w:pPr>
            <w:r w:rsidRPr="005A2922">
              <w:rPr>
                <w:b/>
              </w:rPr>
              <w:t>CY2 DYE 25NMOL</w:t>
            </w:r>
          </w:p>
        </w:tc>
        <w:tc>
          <w:tcPr>
            <w:tcW w:w="4826" w:type="dxa"/>
            <w:hideMark/>
          </w:tcPr>
          <w:p w:rsidR="002E2873" w:rsidRPr="00400926" w:rsidRDefault="002E2873">
            <w:r w:rsidRPr="00400926">
              <w:rPr>
                <w:b/>
              </w:rPr>
              <w:t>Cy2 Teknik Şartname</w:t>
            </w:r>
            <w:r w:rsidRPr="00400926">
              <w:br/>
            </w:r>
            <w:r w:rsidRPr="00400926">
              <w:br/>
              <w:t>•        Biotin kaplı olmalıdır.</w:t>
            </w:r>
            <w:r w:rsidRPr="00400926">
              <w:br/>
              <w:t>•        Likit formda ve 1 mL hacminde olmalıdır.</w:t>
            </w:r>
            <w:r w:rsidRPr="00400926">
              <w:br/>
              <w:t>•        İthalatçı firma yetki belgesini göstermek zorundadır.</w:t>
            </w:r>
            <w:r w:rsidRPr="00400926">
              <w:br/>
              <w:t>•        2-8° C de saklanmalıdır.</w:t>
            </w:r>
          </w:p>
        </w:tc>
      </w:tr>
      <w:tr w:rsidR="002E2873" w:rsidRPr="00400926" w:rsidTr="00DC08F7">
        <w:trPr>
          <w:trHeight w:val="1800"/>
        </w:trPr>
        <w:tc>
          <w:tcPr>
            <w:tcW w:w="562" w:type="dxa"/>
          </w:tcPr>
          <w:p w:rsidR="002E2873" w:rsidRPr="005A2922" w:rsidRDefault="002E2873">
            <w:pPr>
              <w:rPr>
                <w:b/>
              </w:rPr>
            </w:pPr>
            <w:r>
              <w:rPr>
                <w:b/>
              </w:rPr>
              <w:t>20</w:t>
            </w:r>
          </w:p>
        </w:tc>
        <w:tc>
          <w:tcPr>
            <w:tcW w:w="3628" w:type="dxa"/>
          </w:tcPr>
          <w:p w:rsidR="002E2873" w:rsidRPr="00400926" w:rsidRDefault="002E2873">
            <w:pPr>
              <w:rPr>
                <w:b/>
              </w:rPr>
            </w:pPr>
            <w:r w:rsidRPr="005A2922">
              <w:rPr>
                <w:b/>
              </w:rPr>
              <w:t>CY5 DYE 25NMOL</w:t>
            </w:r>
          </w:p>
        </w:tc>
        <w:tc>
          <w:tcPr>
            <w:tcW w:w="4826" w:type="dxa"/>
            <w:hideMark/>
          </w:tcPr>
          <w:p w:rsidR="002E2873" w:rsidRPr="00400926" w:rsidRDefault="002E2873">
            <w:r w:rsidRPr="00400926">
              <w:rPr>
                <w:b/>
              </w:rPr>
              <w:t>CY5 Teknik Şartname</w:t>
            </w:r>
            <w:r w:rsidRPr="00400926">
              <w:rPr>
                <w:b/>
              </w:rPr>
              <w:br/>
            </w:r>
            <w:r w:rsidRPr="00400926">
              <w:br/>
              <w:t>•        Biotin kaplı olmalıdır.</w:t>
            </w:r>
            <w:r w:rsidRPr="00400926">
              <w:br/>
              <w:t>•        Likit formda ve 1 mL hacminde olmalıdır.</w:t>
            </w:r>
            <w:r w:rsidRPr="00400926">
              <w:br/>
              <w:t>•        İthalatçı firma yetki belgesini göstermek zorundadır.</w:t>
            </w:r>
            <w:r w:rsidRPr="00400926">
              <w:br/>
              <w:t>•        2-8° C de saklanmalıdır.</w:t>
            </w:r>
          </w:p>
        </w:tc>
      </w:tr>
      <w:tr w:rsidR="002E2873" w:rsidRPr="00400926" w:rsidTr="00DC08F7">
        <w:trPr>
          <w:trHeight w:val="1200"/>
        </w:trPr>
        <w:tc>
          <w:tcPr>
            <w:tcW w:w="562" w:type="dxa"/>
          </w:tcPr>
          <w:p w:rsidR="002E2873" w:rsidRPr="005A2922" w:rsidRDefault="002E2873">
            <w:pPr>
              <w:rPr>
                <w:b/>
              </w:rPr>
            </w:pPr>
            <w:r>
              <w:rPr>
                <w:b/>
              </w:rPr>
              <w:lastRenderedPageBreak/>
              <w:t>21</w:t>
            </w:r>
          </w:p>
        </w:tc>
        <w:tc>
          <w:tcPr>
            <w:tcW w:w="3628" w:type="dxa"/>
          </w:tcPr>
          <w:p w:rsidR="002E2873" w:rsidRPr="00400926" w:rsidRDefault="002E2873">
            <w:pPr>
              <w:rPr>
                <w:b/>
              </w:rPr>
            </w:pPr>
            <w:r w:rsidRPr="005A2922">
              <w:rPr>
                <w:b/>
              </w:rPr>
              <w:t>DMF</w:t>
            </w:r>
          </w:p>
        </w:tc>
        <w:tc>
          <w:tcPr>
            <w:tcW w:w="4826" w:type="dxa"/>
            <w:hideMark/>
          </w:tcPr>
          <w:p w:rsidR="002E2873" w:rsidRPr="00400926" w:rsidRDefault="002E2873">
            <w:r w:rsidRPr="00400926">
              <w:rPr>
                <w:b/>
              </w:rPr>
              <w:t>DMF Teknik Şartname</w:t>
            </w:r>
            <w:r w:rsidRPr="00400926">
              <w:rPr>
                <w:b/>
              </w:rPr>
              <w:br/>
            </w:r>
            <w:r w:rsidRPr="00400926">
              <w:br/>
              <w:t>Ürün, NHS esterlerini kullanarak reaksiyonları etiketlemek için önerilen bir çözücü olmalıdır.</w:t>
            </w:r>
            <w:r w:rsidRPr="00400926">
              <w:br/>
              <w:t>Ürün 1 ml hacimde olmalıdır.</w:t>
            </w:r>
          </w:p>
        </w:tc>
      </w:tr>
      <w:tr w:rsidR="002E2873" w:rsidRPr="00400926" w:rsidTr="00DC08F7">
        <w:trPr>
          <w:trHeight w:val="1800"/>
        </w:trPr>
        <w:tc>
          <w:tcPr>
            <w:tcW w:w="562" w:type="dxa"/>
          </w:tcPr>
          <w:p w:rsidR="002E2873" w:rsidRPr="005A2922" w:rsidRDefault="002E2873">
            <w:pPr>
              <w:rPr>
                <w:b/>
              </w:rPr>
            </w:pPr>
            <w:r>
              <w:rPr>
                <w:b/>
              </w:rPr>
              <w:t>22</w:t>
            </w:r>
          </w:p>
        </w:tc>
        <w:tc>
          <w:tcPr>
            <w:tcW w:w="3628" w:type="dxa"/>
          </w:tcPr>
          <w:p w:rsidR="002E2873" w:rsidRPr="00400926" w:rsidRDefault="002E2873">
            <w:pPr>
              <w:rPr>
                <w:b/>
              </w:rPr>
            </w:pPr>
            <w:r w:rsidRPr="005A2922">
              <w:rPr>
                <w:b/>
              </w:rPr>
              <w:t>PhosSTOP pkg of 10 tablets</w:t>
            </w:r>
          </w:p>
        </w:tc>
        <w:tc>
          <w:tcPr>
            <w:tcW w:w="4826" w:type="dxa"/>
            <w:hideMark/>
          </w:tcPr>
          <w:p w:rsidR="002E2873" w:rsidRPr="00400926" w:rsidRDefault="002E2873">
            <w:r w:rsidRPr="00400926">
              <w:rPr>
                <w:b/>
              </w:rPr>
              <w:t>PHOSSTOP, 10 TABLETS Teknik Şartnamesi</w:t>
            </w:r>
            <w:r w:rsidRPr="00400926">
              <w:br/>
            </w:r>
            <w:r w:rsidRPr="00400926">
              <w:br/>
              <w:t>1.        Geniş bir serin ve treonin fosfataz spektrumu ile fosforilasyondan tam hücre lizatı ve biyolojik numune koruması sağlamalıdır.</w:t>
            </w:r>
            <w:r w:rsidRPr="00400926">
              <w:br/>
              <w:t>2.        Bir kutuda 20 tablet bulunmalıdır.</w:t>
            </w:r>
            <w:r w:rsidRPr="00400926">
              <w:br/>
              <w:t>3.        Oda ısısında muhafaza edilebilmelidir.</w:t>
            </w:r>
            <w:r w:rsidRPr="00400926">
              <w:br/>
              <w:t>4.        İthalatçı firma yetkili satıcı olmalıdır.</w:t>
            </w:r>
          </w:p>
        </w:tc>
      </w:tr>
      <w:tr w:rsidR="002E2873" w:rsidRPr="00400926" w:rsidTr="00DC08F7">
        <w:trPr>
          <w:trHeight w:val="2400"/>
        </w:trPr>
        <w:tc>
          <w:tcPr>
            <w:tcW w:w="562" w:type="dxa"/>
          </w:tcPr>
          <w:p w:rsidR="002E2873" w:rsidRPr="005A2922" w:rsidRDefault="002E2873">
            <w:pPr>
              <w:rPr>
                <w:b/>
              </w:rPr>
            </w:pPr>
            <w:r>
              <w:rPr>
                <w:b/>
              </w:rPr>
              <w:t>23</w:t>
            </w:r>
          </w:p>
        </w:tc>
        <w:tc>
          <w:tcPr>
            <w:tcW w:w="3628" w:type="dxa"/>
          </w:tcPr>
          <w:p w:rsidR="002E2873" w:rsidRPr="00400926" w:rsidRDefault="002E2873">
            <w:pPr>
              <w:rPr>
                <w:b/>
              </w:rPr>
            </w:pPr>
            <w:r w:rsidRPr="005A2922">
              <w:rPr>
                <w:b/>
              </w:rPr>
              <w:t xml:space="preserve">LATEKS MUAYENE ELDİVENİ-PUDRASIZ </w:t>
            </w:r>
            <w:r w:rsidR="006213A0">
              <w:rPr>
                <w:b/>
              </w:rPr>
              <w:t>M/L</w:t>
            </w:r>
          </w:p>
        </w:tc>
        <w:tc>
          <w:tcPr>
            <w:tcW w:w="4826" w:type="dxa"/>
            <w:hideMark/>
          </w:tcPr>
          <w:p w:rsidR="002E2873" w:rsidRPr="00400926" w:rsidRDefault="002E2873">
            <w:r w:rsidRPr="00400926">
              <w:rPr>
                <w:b/>
              </w:rPr>
              <w:t>Lateks Mua. Eldiveni -Pudrasız Small</w:t>
            </w:r>
            <w:r w:rsidR="006213A0">
              <w:rPr>
                <w:b/>
              </w:rPr>
              <w:t xml:space="preserve"> 40 paket</w:t>
            </w:r>
            <w:r w:rsidRPr="00400926">
              <w:br/>
            </w:r>
            <w:r w:rsidRPr="00400926">
              <w:br/>
              <w:t>Lateksten üretilmeli pudrasız olmalıdır.</w:t>
            </w:r>
            <w:r w:rsidRPr="00400926">
              <w:br/>
              <w:t>Labaratuvar çalışmalarına uygun olmalıdır.</w:t>
            </w:r>
            <w:r w:rsidRPr="00400926">
              <w:br/>
              <w:t>Ürün bedeni Small olmalıdır.</w:t>
            </w:r>
            <w:r w:rsidRPr="00400926">
              <w:br/>
              <w:t>ISO 9001 ve ISO 13485 kalite standartlarına uygun üretilmiş olmalıdır.</w:t>
            </w:r>
            <w:r w:rsidRPr="00400926">
              <w:br/>
              <w:t>Anti alerjik özellikte olmalıdır.</w:t>
            </w:r>
            <w:r w:rsidRPr="00400926">
              <w:br/>
              <w:t>Bir paketinde 100adet bulunmalıdır.</w:t>
            </w:r>
          </w:p>
        </w:tc>
      </w:tr>
      <w:tr w:rsidR="002E2873" w:rsidRPr="00400926" w:rsidTr="00DC08F7">
        <w:trPr>
          <w:trHeight w:val="2400"/>
        </w:trPr>
        <w:tc>
          <w:tcPr>
            <w:tcW w:w="562" w:type="dxa"/>
          </w:tcPr>
          <w:p w:rsidR="002E2873" w:rsidRPr="005A2922" w:rsidRDefault="002E2873">
            <w:pPr>
              <w:rPr>
                <w:b/>
              </w:rPr>
            </w:pPr>
            <w:r>
              <w:rPr>
                <w:b/>
              </w:rPr>
              <w:t>24</w:t>
            </w:r>
          </w:p>
        </w:tc>
        <w:tc>
          <w:tcPr>
            <w:tcW w:w="3628" w:type="dxa"/>
          </w:tcPr>
          <w:p w:rsidR="002E2873" w:rsidRPr="00400926" w:rsidRDefault="002E2873">
            <w:pPr>
              <w:rPr>
                <w:b/>
              </w:rPr>
            </w:pPr>
            <w:r w:rsidRPr="005A2922">
              <w:rPr>
                <w:b/>
              </w:rPr>
              <w:t>LATEKS MUAYENE ELDİVENİ-PUDRASIZ M/L</w:t>
            </w:r>
          </w:p>
        </w:tc>
        <w:tc>
          <w:tcPr>
            <w:tcW w:w="4826" w:type="dxa"/>
            <w:hideMark/>
          </w:tcPr>
          <w:p w:rsidR="006213A0" w:rsidRDefault="002E2873">
            <w:pPr>
              <w:rPr>
                <w:b/>
              </w:rPr>
            </w:pPr>
            <w:r w:rsidRPr="00400926">
              <w:rPr>
                <w:b/>
              </w:rPr>
              <w:t>Lateks Mua. Eldiveni -Pudrasız Medium</w:t>
            </w:r>
            <w:r w:rsidR="006213A0">
              <w:rPr>
                <w:b/>
              </w:rPr>
              <w:t xml:space="preserve"> 100 paket</w:t>
            </w:r>
          </w:p>
          <w:p w:rsidR="002E2873" w:rsidRPr="00400926" w:rsidRDefault="006213A0">
            <w:r w:rsidRPr="00400926">
              <w:rPr>
                <w:b/>
              </w:rPr>
              <w:t>Lateks Mua. Eldiveni -Pudrasız Large</w:t>
            </w:r>
            <w:r>
              <w:rPr>
                <w:b/>
              </w:rPr>
              <w:t xml:space="preserve"> 60 paket</w:t>
            </w:r>
            <w:r w:rsidR="002E2873" w:rsidRPr="00400926">
              <w:br/>
            </w:r>
            <w:r w:rsidR="002E2873" w:rsidRPr="00400926">
              <w:br/>
              <w:t>Lateksten üretilmeli pudrasız olmalıdır.</w:t>
            </w:r>
            <w:r w:rsidR="002E2873" w:rsidRPr="00400926">
              <w:br/>
              <w:t>Labaratuvar çalışmalarına uygun olmalıdır.</w:t>
            </w:r>
            <w:r w:rsidR="002E2873" w:rsidRPr="00400926">
              <w:br/>
              <w:t>Ürün bedeni Medium olmalıdır.</w:t>
            </w:r>
            <w:r w:rsidR="002E2873" w:rsidRPr="00400926">
              <w:br/>
              <w:t>ISO 9001 ve ISO 13485 kalite standartlarına uygun üretilmiş olmalıdır.</w:t>
            </w:r>
            <w:r w:rsidR="002E2873" w:rsidRPr="00400926">
              <w:br/>
              <w:t>Anti alerjik özellikte olmalıdır.</w:t>
            </w:r>
            <w:r w:rsidR="002E2873" w:rsidRPr="00400926">
              <w:br/>
              <w:t>Bir paketinde 100adet bulunmalıdır.</w:t>
            </w:r>
          </w:p>
        </w:tc>
      </w:tr>
      <w:tr w:rsidR="002E2873" w:rsidRPr="00400926" w:rsidTr="00DC08F7">
        <w:trPr>
          <w:trHeight w:val="3000"/>
        </w:trPr>
        <w:tc>
          <w:tcPr>
            <w:tcW w:w="562" w:type="dxa"/>
          </w:tcPr>
          <w:p w:rsidR="002E2873" w:rsidRPr="005A2922" w:rsidRDefault="002E2873">
            <w:pPr>
              <w:rPr>
                <w:b/>
              </w:rPr>
            </w:pPr>
            <w:r>
              <w:rPr>
                <w:b/>
              </w:rPr>
              <w:t>2</w:t>
            </w:r>
            <w:r w:rsidR="009C54CD">
              <w:rPr>
                <w:b/>
              </w:rPr>
              <w:t>5</w:t>
            </w:r>
          </w:p>
        </w:tc>
        <w:tc>
          <w:tcPr>
            <w:tcW w:w="3628" w:type="dxa"/>
          </w:tcPr>
          <w:p w:rsidR="002E2873" w:rsidRPr="00400926" w:rsidRDefault="002E2873">
            <w:pPr>
              <w:rPr>
                <w:b/>
              </w:rPr>
            </w:pPr>
            <w:r w:rsidRPr="005A2922">
              <w:rPr>
                <w:b/>
              </w:rPr>
              <w:t>PCAMBIA 2301 VECTOR</w:t>
            </w:r>
          </w:p>
        </w:tc>
        <w:tc>
          <w:tcPr>
            <w:tcW w:w="4826" w:type="dxa"/>
            <w:hideMark/>
          </w:tcPr>
          <w:p w:rsidR="002E2873" w:rsidRPr="00400926" w:rsidRDefault="002E2873">
            <w:r w:rsidRPr="00400926">
              <w:rPr>
                <w:b/>
              </w:rPr>
              <w:t>pRGEB31 Plazmid</w:t>
            </w:r>
            <w:r w:rsidRPr="00400926">
              <w:t xml:space="preserve"> </w:t>
            </w:r>
            <w:r w:rsidRPr="00400926">
              <w:br/>
            </w:r>
            <w:r w:rsidRPr="00400926">
              <w:br/>
              <w:t>1.        Plazmid, stab agar’a ekilen bakteri içerisinde gelmelidir.</w:t>
            </w:r>
            <w:r w:rsidRPr="00400926">
              <w:br/>
              <w:t>2.        Vektör backbone’u pCAMBIA1300 olmalıdır.</w:t>
            </w:r>
            <w:r w:rsidRPr="00400926">
              <w:br/>
              <w:t>3.        Vektör bitki ekspresyon ve bitki transformasyonu için kullanılan binary vektör olmalıdır.</w:t>
            </w:r>
            <w:r w:rsidRPr="00400926">
              <w:br/>
              <w:t>4.        İçerisinde higromisin ve kanamisin seçici markör genleri bulundurmalıdır.</w:t>
            </w:r>
            <w:r w:rsidRPr="00400926">
              <w:br/>
              <w:t>5.        DH5alpha E. coli suşuna uyum sağlamalı ve yüksek kopya özelliğine sahip olmalıdır.</w:t>
            </w:r>
            <w:r w:rsidRPr="00400926">
              <w:br/>
              <w:t>6.        İçerisinde rice snoRNA U3 ve ikili 35S promoter geni bulundurmalıdır.</w:t>
            </w:r>
            <w:r w:rsidRPr="00400926">
              <w:br/>
              <w:t>7.        Backbone uzunluğu 8958 bp olmalıdır.</w:t>
            </w:r>
            <w:r w:rsidRPr="00400926">
              <w:br/>
              <w:t>8.        Agrobacterium EHA105 suşu ile uyumlu olmalı.</w:t>
            </w:r>
          </w:p>
        </w:tc>
      </w:tr>
      <w:tr w:rsidR="002E2873" w:rsidRPr="00400926" w:rsidTr="00DC08F7">
        <w:trPr>
          <w:trHeight w:val="2700"/>
        </w:trPr>
        <w:tc>
          <w:tcPr>
            <w:tcW w:w="562" w:type="dxa"/>
          </w:tcPr>
          <w:p w:rsidR="002E2873" w:rsidRPr="005A2922" w:rsidRDefault="002E2873">
            <w:pPr>
              <w:rPr>
                <w:b/>
              </w:rPr>
            </w:pPr>
            <w:r>
              <w:rPr>
                <w:b/>
              </w:rPr>
              <w:lastRenderedPageBreak/>
              <w:t>2</w:t>
            </w:r>
            <w:r w:rsidR="009C54CD">
              <w:rPr>
                <w:b/>
              </w:rPr>
              <w:t>6</w:t>
            </w:r>
          </w:p>
        </w:tc>
        <w:tc>
          <w:tcPr>
            <w:tcW w:w="3628" w:type="dxa"/>
          </w:tcPr>
          <w:p w:rsidR="002E2873" w:rsidRPr="00400926" w:rsidRDefault="002E2873">
            <w:pPr>
              <w:rPr>
                <w:b/>
              </w:rPr>
            </w:pPr>
            <w:r w:rsidRPr="005A2922">
              <w:rPr>
                <w:b/>
              </w:rPr>
              <w:t>PCAMBIA 2301 VECTOR</w:t>
            </w:r>
          </w:p>
        </w:tc>
        <w:tc>
          <w:tcPr>
            <w:tcW w:w="4826" w:type="dxa"/>
            <w:hideMark/>
          </w:tcPr>
          <w:p w:rsidR="002E2873" w:rsidRPr="00400926" w:rsidRDefault="002E2873">
            <w:r w:rsidRPr="00400926">
              <w:rPr>
                <w:b/>
              </w:rPr>
              <w:t xml:space="preserve">pGFPGUSPlus </w:t>
            </w:r>
            <w:r w:rsidRPr="00400926">
              <w:br/>
              <w:t>1.        Plazmid, stab agar’a ekilen bakteri içerisinde gelmelidir.</w:t>
            </w:r>
            <w:r w:rsidRPr="00400926">
              <w:br/>
              <w:t>2.        Vektör backbone’u pCAMBIA1305.1 olmalıdır.</w:t>
            </w:r>
            <w:r w:rsidRPr="00400926">
              <w:br/>
              <w:t>3.        Vektör bitki ekspresyon ve bitki transformasyonu için kullanılan binary vektör olmalıdır.</w:t>
            </w:r>
            <w:r w:rsidRPr="00400926">
              <w:br/>
              <w:t>4.        İçerisinde higromisin ve kanamisin seçici markör genleri bulundurmalıdır.</w:t>
            </w:r>
            <w:r w:rsidRPr="00400926">
              <w:br/>
              <w:t>5.        DH5alpha E. coli suşuna uyum sağlamalı ve yüksek kopya özelliğine sahip olmalıdır.</w:t>
            </w:r>
            <w:r w:rsidRPr="00400926">
              <w:br/>
              <w:t>6.        İçerisinde 35 S promotor dizisi kontrolü altında GFP (green fluorescent protein; gene bank ID: ABQ22954.1) genİ bulundurmalıdır.</w:t>
            </w:r>
            <w:r w:rsidRPr="00400926">
              <w:br/>
              <w:t>7.        İçerisinde GUSPlus (gene bank ID: ABQ22951.1) genİ bulundurmalıdır.</w:t>
            </w:r>
            <w:r w:rsidRPr="00400926">
              <w:br/>
              <w:t>8.        Klonlama metodu olarak HindIII ve EcoRI restriksiyon enzimleri kullanılmalıdır.</w:t>
            </w:r>
          </w:p>
        </w:tc>
      </w:tr>
      <w:tr w:rsidR="002E2873" w:rsidRPr="00400926" w:rsidTr="00DC08F7">
        <w:trPr>
          <w:trHeight w:val="1200"/>
        </w:trPr>
        <w:tc>
          <w:tcPr>
            <w:tcW w:w="562" w:type="dxa"/>
          </w:tcPr>
          <w:p w:rsidR="002E2873" w:rsidRPr="005A2922" w:rsidRDefault="002E2873">
            <w:pPr>
              <w:rPr>
                <w:b/>
              </w:rPr>
            </w:pPr>
            <w:r>
              <w:rPr>
                <w:b/>
              </w:rPr>
              <w:t>2</w:t>
            </w:r>
            <w:r w:rsidR="0095406A">
              <w:rPr>
                <w:b/>
              </w:rPr>
              <w:t>7</w:t>
            </w:r>
          </w:p>
        </w:tc>
        <w:tc>
          <w:tcPr>
            <w:tcW w:w="3628" w:type="dxa"/>
          </w:tcPr>
          <w:p w:rsidR="002E2873" w:rsidRPr="00400926" w:rsidRDefault="002E2873">
            <w:pPr>
              <w:rPr>
                <w:b/>
              </w:rPr>
            </w:pPr>
            <w:r w:rsidRPr="005A2922">
              <w:rPr>
                <w:b/>
              </w:rPr>
              <w:t>DNA/RNA MİCROARRAY</w:t>
            </w:r>
          </w:p>
        </w:tc>
        <w:tc>
          <w:tcPr>
            <w:tcW w:w="4826" w:type="dxa"/>
            <w:hideMark/>
          </w:tcPr>
          <w:p w:rsidR="002E2873" w:rsidRPr="00400926" w:rsidRDefault="002E2873">
            <w:r w:rsidRPr="00400926">
              <w:rPr>
                <w:b/>
              </w:rPr>
              <w:t>DNA/RNA Microarray</w:t>
            </w:r>
            <w:r w:rsidRPr="00400926">
              <w:br/>
            </w:r>
            <w:r w:rsidRPr="00400926">
              <w:br/>
              <w:t>a. 60 dakikada sonuç vermelidir</w:t>
            </w:r>
            <w:r>
              <w:t>.</w:t>
            </w:r>
            <w:r w:rsidRPr="00400926">
              <w:br/>
              <w:t>b. Ürün benzetilmiş hasta DNA ve RNA örnekleri, kontroller, mikroarray kartları, zarı, mikro tüpleri, pipetleri inkübe etmek için plastik torbaları içermelidir</w:t>
            </w:r>
          </w:p>
        </w:tc>
      </w:tr>
      <w:tr w:rsidR="002E2873" w:rsidRPr="00400926" w:rsidTr="00DC08F7">
        <w:trPr>
          <w:trHeight w:val="1500"/>
        </w:trPr>
        <w:tc>
          <w:tcPr>
            <w:tcW w:w="562" w:type="dxa"/>
          </w:tcPr>
          <w:p w:rsidR="002E2873" w:rsidRPr="005A2922" w:rsidRDefault="002E2873">
            <w:pPr>
              <w:rPr>
                <w:b/>
              </w:rPr>
            </w:pPr>
            <w:r>
              <w:rPr>
                <w:b/>
              </w:rPr>
              <w:t>2</w:t>
            </w:r>
            <w:r w:rsidR="0095406A">
              <w:rPr>
                <w:b/>
              </w:rPr>
              <w:t>8</w:t>
            </w:r>
          </w:p>
        </w:tc>
        <w:tc>
          <w:tcPr>
            <w:tcW w:w="3628" w:type="dxa"/>
          </w:tcPr>
          <w:p w:rsidR="002E2873" w:rsidRPr="00400926" w:rsidRDefault="002E2873">
            <w:pPr>
              <w:rPr>
                <w:b/>
              </w:rPr>
            </w:pPr>
            <w:r w:rsidRPr="005A2922">
              <w:rPr>
                <w:b/>
              </w:rPr>
              <w:t>DNA PATERNİTY TESTİNG SİMULATION</w:t>
            </w:r>
          </w:p>
        </w:tc>
        <w:tc>
          <w:tcPr>
            <w:tcW w:w="4826" w:type="dxa"/>
            <w:hideMark/>
          </w:tcPr>
          <w:p w:rsidR="002E2873" w:rsidRPr="00400926" w:rsidRDefault="002E2873">
            <w:r w:rsidRPr="00400926">
              <w:rPr>
                <w:b/>
              </w:rPr>
              <w:t>DNA Paternity Testing Simulation</w:t>
            </w:r>
            <w:r w:rsidRPr="00400926">
              <w:br/>
            </w:r>
            <w:r w:rsidRPr="00400926">
              <w:br/>
              <w:t>a. 45 dakikada sonuç vermelidir</w:t>
            </w:r>
            <w:r w:rsidRPr="00400926">
              <w:br/>
              <w:t>b. Ürün Ready-to-Load QuickStrip™ DNA Samples, UltraSpec-Agarose™, Electrophoresis Buffer (50X), Practice Gel Loading Solution, FlashBlue™ DNA Stain, InstaStain® Blue Cards, &amp; Disposable Pipets içermelidir</w:t>
            </w:r>
          </w:p>
        </w:tc>
      </w:tr>
      <w:tr w:rsidR="002E2873" w:rsidRPr="00400926" w:rsidTr="00DC08F7">
        <w:trPr>
          <w:trHeight w:val="3600"/>
        </w:trPr>
        <w:tc>
          <w:tcPr>
            <w:tcW w:w="562" w:type="dxa"/>
          </w:tcPr>
          <w:p w:rsidR="002E2873" w:rsidRPr="005A2922" w:rsidRDefault="0095406A">
            <w:pPr>
              <w:rPr>
                <w:b/>
              </w:rPr>
            </w:pPr>
            <w:r>
              <w:rPr>
                <w:b/>
              </w:rPr>
              <w:t>29</w:t>
            </w:r>
          </w:p>
        </w:tc>
        <w:tc>
          <w:tcPr>
            <w:tcW w:w="3628" w:type="dxa"/>
          </w:tcPr>
          <w:p w:rsidR="002E2873" w:rsidRPr="00400926" w:rsidRDefault="002E2873">
            <w:pPr>
              <w:rPr>
                <w:b/>
              </w:rPr>
            </w:pPr>
            <w:proofErr w:type="gramStart"/>
            <w:r w:rsidRPr="005A2922">
              <w:rPr>
                <w:b/>
              </w:rPr>
              <w:t>miScript</w:t>
            </w:r>
            <w:proofErr w:type="gramEnd"/>
            <w:r w:rsidRPr="005A2922">
              <w:rPr>
                <w:b/>
              </w:rPr>
              <w:t xml:space="preserve"> II RT Kit (50)</w:t>
            </w:r>
          </w:p>
        </w:tc>
        <w:tc>
          <w:tcPr>
            <w:tcW w:w="4826" w:type="dxa"/>
            <w:hideMark/>
          </w:tcPr>
          <w:p w:rsidR="002E2873" w:rsidRPr="00400926" w:rsidRDefault="002E2873">
            <w:r w:rsidRPr="00400926">
              <w:rPr>
                <w:b/>
              </w:rPr>
              <w:t>miScript II RT Kit</w:t>
            </w:r>
            <w:r w:rsidRPr="00400926">
              <w:br/>
              <w:t>1.        Kit ile miRNA zenginleştirilmesi gerekmeksizin yalnızca miRNA’ların complementer DNA’ya çevirim işlemi yapılabilmelidir.</w:t>
            </w:r>
            <w:r w:rsidRPr="00400926">
              <w:br/>
              <w:t>2.        Kit, Fluidigm Biomark  Sistemi ile çalışmaya uygun olmalıdır.</w:t>
            </w:r>
            <w:r w:rsidRPr="00400926">
              <w:br/>
              <w:t>3.        Önerilecek kit içerisinde reverse transcription enzimi, nükleotit mixi, farklı çalışmalar için 2 adet RT tamponu, ve RNAse free su bulunmalıdır.</w:t>
            </w:r>
            <w:r w:rsidRPr="00400926">
              <w:br/>
              <w:t>4.        Kit içerisinden çıkan enzim poly(A) polymerase ve reverse transcriptase enzimlerinin karışımı olmalıdır.</w:t>
            </w:r>
            <w:r w:rsidRPr="00400926">
              <w:br/>
              <w:t xml:space="preserve">5.        Kit içerisinden çıkan reverse transcription tamponlarının biri ile  yalnızca mature miRNA’ların cDNA’ya çevirimi ile miRNA ekspresyon kantitasyon çalışmaları, diğer  tampon ile tüm RNAlar cDNA’ya </w:t>
            </w:r>
            <w:r w:rsidRPr="00400926">
              <w:lastRenderedPageBreak/>
              <w:t>çevrilerek mature miRNA, precursor miRNA,noncoding RNA, ve mRNA çalışmaları yapılabilmelidir.</w:t>
            </w:r>
            <w:r w:rsidRPr="00400926">
              <w:br/>
              <w:t>6.        Kit içerisinden çıkan nükleotit mix içerisinde dNTPs, rATP, oligo-dT primersve bir de internal synthetic RNA control bulunmalıdır. Bu kontrol sayesinde daha sonraki çalışmalarda reverse transcription kontrolü amacıyla kullanılabilmelidir.</w:t>
            </w:r>
            <w:r w:rsidRPr="00400926">
              <w:br/>
              <w:t>7.        Teklif edilecek reverse transcription kitiyle aynı marka miRNA primer kitleri ve mastermixleri bulunmalıdır. Üretici firma bu malzemelerin tümünün birarada kullanılması durumları için %100 çalışma garantisi vermelidir.</w:t>
            </w:r>
            <w:r w:rsidRPr="00400926">
              <w:br/>
              <w:t>8.        Teklif edilen kit 50 örneklik ambalajda olmalı, teslimat soğuk zincir ile yapılmalıdır.</w:t>
            </w:r>
          </w:p>
        </w:tc>
      </w:tr>
      <w:tr w:rsidR="002E2873" w:rsidRPr="00400926" w:rsidTr="00DC08F7">
        <w:trPr>
          <w:trHeight w:val="2400"/>
        </w:trPr>
        <w:tc>
          <w:tcPr>
            <w:tcW w:w="562" w:type="dxa"/>
          </w:tcPr>
          <w:p w:rsidR="002E2873" w:rsidRPr="005A2922" w:rsidRDefault="002E2873">
            <w:pPr>
              <w:rPr>
                <w:b/>
              </w:rPr>
            </w:pPr>
            <w:r>
              <w:rPr>
                <w:b/>
              </w:rPr>
              <w:lastRenderedPageBreak/>
              <w:t>3</w:t>
            </w:r>
            <w:r w:rsidR="0095406A">
              <w:rPr>
                <w:b/>
              </w:rPr>
              <w:t>0</w:t>
            </w:r>
          </w:p>
        </w:tc>
        <w:tc>
          <w:tcPr>
            <w:tcW w:w="3628" w:type="dxa"/>
          </w:tcPr>
          <w:p w:rsidR="002E2873" w:rsidRPr="002F4E80" w:rsidRDefault="002E2873">
            <w:pPr>
              <w:rPr>
                <w:b/>
              </w:rPr>
            </w:pPr>
            <w:r w:rsidRPr="005A2922">
              <w:rPr>
                <w:b/>
              </w:rPr>
              <w:t>MIRVANA MIRNA ISOLASYON KIT</w:t>
            </w:r>
          </w:p>
        </w:tc>
        <w:tc>
          <w:tcPr>
            <w:tcW w:w="4826" w:type="dxa"/>
            <w:hideMark/>
          </w:tcPr>
          <w:p w:rsidR="002E2873" w:rsidRPr="00400926" w:rsidRDefault="002E2873">
            <w:proofErr w:type="gramStart"/>
            <w:r w:rsidRPr="002F4E80">
              <w:rPr>
                <w:b/>
              </w:rPr>
              <w:t>miRNA</w:t>
            </w:r>
            <w:proofErr w:type="gramEnd"/>
            <w:r w:rsidRPr="002F4E80">
              <w:rPr>
                <w:b/>
              </w:rPr>
              <w:t xml:space="preserve"> Isolation Kit</w:t>
            </w:r>
            <w:r w:rsidRPr="00400926">
              <w:br/>
            </w:r>
            <w:r w:rsidRPr="00400926">
              <w:br/>
              <w:t>"• Maya, bakteri, memeli hücresi, viral ve birki örneklerinden izolasyon yapabilmelidir.</w:t>
            </w:r>
            <w:r w:rsidRPr="00400926">
              <w:br/>
              <w:t>• 200 bp den az amplifikon üretebilmelidir.</w:t>
            </w:r>
            <w:r w:rsidRPr="00400926">
              <w:br/>
              <w:t>• 40 reaksiyonluk olmalıdır.</w:t>
            </w:r>
            <w:r w:rsidRPr="00400926">
              <w:br/>
              <w:t>• İşlem 30 dk da bitebilmelidir.</w:t>
            </w:r>
            <w:r w:rsidRPr="00400926">
              <w:br/>
              <w:t>• 2-4° C de saklanmalıdır.</w:t>
            </w:r>
          </w:p>
        </w:tc>
      </w:tr>
      <w:tr w:rsidR="002E2873" w:rsidRPr="00400926" w:rsidTr="00DC08F7">
        <w:trPr>
          <w:trHeight w:val="3900"/>
        </w:trPr>
        <w:tc>
          <w:tcPr>
            <w:tcW w:w="562" w:type="dxa"/>
          </w:tcPr>
          <w:p w:rsidR="002E2873" w:rsidRPr="005A2922" w:rsidRDefault="002E2873">
            <w:pPr>
              <w:rPr>
                <w:b/>
              </w:rPr>
            </w:pPr>
            <w:r>
              <w:rPr>
                <w:b/>
              </w:rPr>
              <w:t>3</w:t>
            </w:r>
            <w:r w:rsidR="0095406A">
              <w:rPr>
                <w:b/>
              </w:rPr>
              <w:t>1</w:t>
            </w:r>
          </w:p>
        </w:tc>
        <w:tc>
          <w:tcPr>
            <w:tcW w:w="3628" w:type="dxa"/>
          </w:tcPr>
          <w:p w:rsidR="002E2873" w:rsidRPr="002F4E80" w:rsidRDefault="002E2873">
            <w:pPr>
              <w:rPr>
                <w:b/>
              </w:rPr>
            </w:pPr>
            <w:r w:rsidRPr="005A2922">
              <w:rPr>
                <w:b/>
              </w:rPr>
              <w:t>MISCRIPT SYBR GREEN PCR KIT (1000)</w:t>
            </w:r>
          </w:p>
        </w:tc>
        <w:tc>
          <w:tcPr>
            <w:tcW w:w="4826" w:type="dxa"/>
            <w:hideMark/>
          </w:tcPr>
          <w:p w:rsidR="002E2873" w:rsidRPr="00400926" w:rsidRDefault="002E2873">
            <w:r w:rsidRPr="002F4E80">
              <w:rPr>
                <w:b/>
              </w:rPr>
              <w:t>SYBR Green PCR Kit (1000)</w:t>
            </w:r>
            <w:r w:rsidRPr="00400926">
              <w:br/>
            </w:r>
            <w:r w:rsidRPr="00400926">
              <w:br/>
              <w:t>1. Kit, DNA’ya özgül olmayan şekilde ( non-spesific ) bağlanan SYBR-Green boyası ile DNA  amplifikasyonunu Eş Zamanlı PCR (Real-Time PCR ) yöntemi ile kısa bir sürede gerçekleştirebilmelidir.</w:t>
            </w:r>
            <w:r w:rsidRPr="00400926">
              <w:br/>
              <w:t>2. Kit içerisinde Tag DNA polimeraz, PCR tamponu, dUTP içeren dNTP karışımı, SYBR Green, 5 mM MgCl2 ve ROX pasif referans boyası aynı tüp içinde toplam 3 x 1.7 ml hacimde bulunmalıdır.</w:t>
            </w:r>
            <w:r w:rsidRPr="00400926">
              <w:br/>
              <w:t>3. Kit içerisinde bulunan enzim aktivasyon süresi 5 dakika gibi kısa süren özel bir Hot Start Taq olmalıdır ve bu sayede hem primer-dimer oluşumu engellenmeli hem de reaksiyon kurulumunun buz üzerinde yapılmasına gerek kalmamamlıdır.</w:t>
            </w:r>
            <w:r w:rsidRPr="00400926">
              <w:br/>
              <w:t xml:space="preserve">4. Kit içerisinde bulunan özel PCR tamponu sayesinde TaG Polimeraz enziminin DNA’ya olan affinitesi arttırılarak “annealing ve extension” basamakları 30 saniye gibi kısa bir sürede tamamlanabilmelidir. Yine tampon çerisinde bulunan özel bir yapı sayesinde özgül olmayan </w:t>
            </w:r>
            <w:proofErr w:type="gramStart"/>
            <w:r w:rsidRPr="00400926">
              <w:t>( nonspesific</w:t>
            </w:r>
            <w:proofErr w:type="gramEnd"/>
            <w:r w:rsidRPr="00400926">
              <w:t xml:space="preserve"> ) primer bağlanmaları engellenmelidir.</w:t>
            </w:r>
            <w:r w:rsidRPr="00400926">
              <w:br/>
              <w:t>5. Kit kullanıma hazır olmalı; çalışma esnasında herhangi bir optimizasyona gerek kalmamalıdır.</w:t>
            </w:r>
            <w:r w:rsidRPr="00400926">
              <w:br/>
              <w:t>6. Kit her tür Eş Zamanlı PCR (Real-Time PCR) cihazında kullanmaya uygun olmalıdır.</w:t>
            </w:r>
          </w:p>
        </w:tc>
      </w:tr>
      <w:tr w:rsidR="002E2873" w:rsidRPr="00400926" w:rsidTr="00DC08F7">
        <w:trPr>
          <w:trHeight w:val="3600"/>
        </w:trPr>
        <w:tc>
          <w:tcPr>
            <w:tcW w:w="562" w:type="dxa"/>
          </w:tcPr>
          <w:p w:rsidR="002E2873" w:rsidRPr="005A2922" w:rsidRDefault="002E2873">
            <w:pPr>
              <w:rPr>
                <w:b/>
              </w:rPr>
            </w:pPr>
            <w:r>
              <w:rPr>
                <w:b/>
              </w:rPr>
              <w:lastRenderedPageBreak/>
              <w:t>3</w:t>
            </w:r>
            <w:r w:rsidR="0095406A">
              <w:rPr>
                <w:b/>
              </w:rPr>
              <w:t>2</w:t>
            </w:r>
          </w:p>
        </w:tc>
        <w:tc>
          <w:tcPr>
            <w:tcW w:w="3628" w:type="dxa"/>
          </w:tcPr>
          <w:p w:rsidR="002E2873" w:rsidRPr="002F4E80" w:rsidRDefault="002E2873">
            <w:pPr>
              <w:rPr>
                <w:b/>
              </w:rPr>
            </w:pPr>
            <w:r w:rsidRPr="005A2922">
              <w:rPr>
                <w:b/>
              </w:rPr>
              <w:t>MIRNEASY MINI KIT (50)</w:t>
            </w:r>
          </w:p>
        </w:tc>
        <w:tc>
          <w:tcPr>
            <w:tcW w:w="4826" w:type="dxa"/>
            <w:hideMark/>
          </w:tcPr>
          <w:p w:rsidR="002E2873" w:rsidRPr="00400926" w:rsidRDefault="002E2873">
            <w:r w:rsidRPr="002F4E80">
              <w:rPr>
                <w:b/>
              </w:rPr>
              <w:t>miRNA İZOLASYON Kiti</w:t>
            </w:r>
            <w:r w:rsidRPr="00400926">
              <w:br/>
            </w:r>
            <w:r w:rsidRPr="00400926">
              <w:br/>
              <w:t>1. Kit ile doku ve hücrelerden  total RNA izolasyonu yanında miRNA  ve diğer küçük RNA molekülleri izole edilebilmelidir.</w:t>
            </w:r>
            <w:r w:rsidRPr="00400926">
              <w:br/>
              <w:t>2. Kit spin kolon prensibi ile çalışmalıdır.</w:t>
            </w:r>
            <w:r w:rsidRPr="00400926">
              <w:br/>
              <w:t>3. Kit içerisinde bulunan özel lizasyon reaktifi sayesinde RNAase enzimlerini inhibe edilerek  örneklerin daha kolay homojenize edilmesi sağlanmalıdır.</w:t>
            </w:r>
            <w:r w:rsidRPr="00400926">
              <w:br/>
              <w:t>4. Kit ile örneğin lize edilmesi fenol-guanidin esasına dayanmalıdır.</w:t>
            </w:r>
            <w:r w:rsidRPr="00400926">
              <w:br/>
              <w:t>5. Kit 200 nükleotidden daha küçük RNA moleküllerini zenginleştirip büyük moleküllü RNA’lardan ayrımını kolaylaştırmak için özel bir protokole sahip olmalıdır.</w:t>
            </w:r>
            <w:r w:rsidRPr="00400926">
              <w:br/>
              <w:t>6. Başlangıç materyali olarak en fazla  1x107 hücre veya 50 mg doku kullanılabilmelidir.</w:t>
            </w:r>
            <w:r w:rsidRPr="00400926">
              <w:br/>
              <w:t>7. Elde edilen ürün miktarı 10 mg dokudan 0.5-100 µg veya 1x106 hücreden 10-35 µg olmalıdır.</w:t>
            </w:r>
            <w:r w:rsidRPr="00400926">
              <w:br/>
              <w:t>8. Elüsyon miktarı en az 30µl olmalıdır.</w:t>
            </w:r>
            <w:r w:rsidRPr="00400926">
              <w:br/>
              <w:t>9. Elde edilen ürün northern blot, kantitatif Eş Zamanlı PCR ( Real-Time PCR ) ve mikroarray çalışmalarında kullanıma uygun olamalıdır.</w:t>
            </w:r>
          </w:p>
        </w:tc>
      </w:tr>
      <w:tr w:rsidR="002E2873" w:rsidRPr="00400926" w:rsidTr="00DC08F7">
        <w:trPr>
          <w:trHeight w:val="1800"/>
        </w:trPr>
        <w:tc>
          <w:tcPr>
            <w:tcW w:w="562" w:type="dxa"/>
          </w:tcPr>
          <w:p w:rsidR="002E2873" w:rsidRPr="005A2922" w:rsidRDefault="002E2873">
            <w:pPr>
              <w:rPr>
                <w:b/>
              </w:rPr>
            </w:pPr>
            <w:r>
              <w:rPr>
                <w:b/>
              </w:rPr>
              <w:t>3</w:t>
            </w:r>
            <w:r w:rsidR="0095406A">
              <w:rPr>
                <w:b/>
              </w:rPr>
              <w:t>3</w:t>
            </w:r>
          </w:p>
        </w:tc>
        <w:tc>
          <w:tcPr>
            <w:tcW w:w="3628" w:type="dxa"/>
          </w:tcPr>
          <w:p w:rsidR="002E2873" w:rsidRPr="002F4E80" w:rsidRDefault="002E2873">
            <w:pPr>
              <w:rPr>
                <w:b/>
              </w:rPr>
            </w:pPr>
            <w:r w:rsidRPr="005A2922">
              <w:rPr>
                <w:b/>
              </w:rPr>
              <w:t>DNEASY PLANT MINI KIT</w:t>
            </w:r>
          </w:p>
        </w:tc>
        <w:tc>
          <w:tcPr>
            <w:tcW w:w="4826" w:type="dxa"/>
            <w:hideMark/>
          </w:tcPr>
          <w:p w:rsidR="002E2873" w:rsidRPr="00400926" w:rsidRDefault="002E2873">
            <w:r w:rsidRPr="002F4E80">
              <w:rPr>
                <w:b/>
              </w:rPr>
              <w:t>BİTKİDEN DNA İZOLASYON Kitİ 50 ÖRNEK</w:t>
            </w:r>
            <w:r w:rsidRPr="002F4E80">
              <w:rPr>
                <w:b/>
              </w:rPr>
              <w:br/>
            </w:r>
            <w:r w:rsidRPr="00400926">
              <w:br/>
              <w:t>1. Bitki hücreleri ve dokulardan veya mantarlardan 30 μg'ye kadar toplam hücresel DNA izolasyonu için kullanılmalıdır.</w:t>
            </w:r>
            <w:r w:rsidRPr="00400926">
              <w:br/>
              <w:t>2. Döndürme kolonu biçiminde hızlı ve kolay silika bazlı DNA saflaştırması sağlamalıdır.</w:t>
            </w:r>
            <w:r w:rsidRPr="00400926">
              <w:br/>
              <w:t>3. Elüsyon Hacmi 50 – 400 μl olmalıdır.</w:t>
            </w:r>
            <w:r w:rsidRPr="00400926">
              <w:br/>
              <w:t xml:space="preserve">4. Kit </w:t>
            </w:r>
            <w:proofErr w:type="gramStart"/>
            <w:r w:rsidRPr="00400926">
              <w:t>içersinde ;</w:t>
            </w:r>
            <w:proofErr w:type="gramEnd"/>
            <w:r w:rsidRPr="00400926">
              <w:t xml:space="preserve"> 50 DNeasy Mini Döndürme Sütunu, 50 QIAshredder Mini Döndürme Sütunu, RNase A, Tamponlar, Toplama Tüpleri (2 ml) bulunmalıdır.</w:t>
            </w:r>
          </w:p>
        </w:tc>
      </w:tr>
      <w:tr w:rsidR="002E2873" w:rsidRPr="00400926" w:rsidTr="00DC08F7">
        <w:trPr>
          <w:trHeight w:val="2400"/>
        </w:trPr>
        <w:tc>
          <w:tcPr>
            <w:tcW w:w="562" w:type="dxa"/>
          </w:tcPr>
          <w:p w:rsidR="002E2873" w:rsidRPr="005A2922" w:rsidRDefault="002E2873">
            <w:pPr>
              <w:rPr>
                <w:b/>
              </w:rPr>
            </w:pPr>
            <w:r>
              <w:rPr>
                <w:b/>
              </w:rPr>
              <w:t>3</w:t>
            </w:r>
            <w:r w:rsidR="0095406A">
              <w:rPr>
                <w:b/>
              </w:rPr>
              <w:t>4</w:t>
            </w:r>
          </w:p>
        </w:tc>
        <w:tc>
          <w:tcPr>
            <w:tcW w:w="3628" w:type="dxa"/>
          </w:tcPr>
          <w:p w:rsidR="002E2873" w:rsidRPr="002F4E80" w:rsidRDefault="002E2873">
            <w:pPr>
              <w:rPr>
                <w:b/>
              </w:rPr>
            </w:pPr>
            <w:r w:rsidRPr="005A2922">
              <w:rPr>
                <w:b/>
              </w:rPr>
              <w:t>T4 DNA LIGASE 20000 UNITS</w:t>
            </w:r>
          </w:p>
        </w:tc>
        <w:tc>
          <w:tcPr>
            <w:tcW w:w="4826" w:type="dxa"/>
            <w:hideMark/>
          </w:tcPr>
          <w:p w:rsidR="002E2873" w:rsidRPr="00400926" w:rsidRDefault="002E2873">
            <w:r w:rsidRPr="002F4E80">
              <w:rPr>
                <w:b/>
              </w:rPr>
              <w:t>T4 DNA ligaz</w:t>
            </w:r>
            <w:r w:rsidRPr="00400926">
              <w:br/>
            </w:r>
            <w:r w:rsidRPr="00400926">
              <w:br/>
              <w:t>1.        Ürün 5000 ünitelik ambalajda olmalıdır.</w:t>
            </w:r>
            <w:r w:rsidRPr="00400926">
              <w:br/>
              <w:t>2.        Ürün 10X LigaseBuffer ile birlikte gelmelidir.</w:t>
            </w:r>
            <w:r w:rsidRPr="00400926">
              <w:br/>
              <w:t>3.        Ürün -20°C’de 18 aya kadar stabil olmalıdır.</w:t>
            </w:r>
            <w:r w:rsidRPr="00400926">
              <w:br/>
              <w:t>4.        Ürün ile birlikte gelen 10X LigaseBuffer karışımı; 50mM Tris-HCl (pH7.8 25°C’de), 10mM MgCl2, 10mM DTT, 1mM ATP ve 25 µg/ml BSA içermelidir.</w:t>
            </w:r>
            <w:r w:rsidRPr="00400926">
              <w:br/>
              <w:t>5.        Ürün endonükleazeksonükleazkontaminasyonları ve non-spesifikDNAase aktivitelerine karşı analiz edilmiş olması gereklidir.</w:t>
            </w:r>
            <w:r w:rsidRPr="00400926">
              <w:br/>
              <w:t>6.        Ürün konsantrasyonu 200 ünite/µl olmalıdır.</w:t>
            </w:r>
          </w:p>
        </w:tc>
      </w:tr>
      <w:tr w:rsidR="002E2873" w:rsidRPr="00400926" w:rsidTr="00DC08F7">
        <w:trPr>
          <w:trHeight w:val="2400"/>
        </w:trPr>
        <w:tc>
          <w:tcPr>
            <w:tcW w:w="562" w:type="dxa"/>
          </w:tcPr>
          <w:p w:rsidR="002E2873" w:rsidRPr="005A2922" w:rsidRDefault="002E2873">
            <w:pPr>
              <w:rPr>
                <w:b/>
              </w:rPr>
            </w:pPr>
            <w:r>
              <w:rPr>
                <w:b/>
              </w:rPr>
              <w:lastRenderedPageBreak/>
              <w:t>3</w:t>
            </w:r>
            <w:r w:rsidR="0095406A">
              <w:rPr>
                <w:b/>
              </w:rPr>
              <w:t>5</w:t>
            </w:r>
          </w:p>
        </w:tc>
        <w:tc>
          <w:tcPr>
            <w:tcW w:w="3628" w:type="dxa"/>
          </w:tcPr>
          <w:p w:rsidR="002E2873" w:rsidRPr="002F4E80" w:rsidRDefault="002E2873">
            <w:pPr>
              <w:rPr>
                <w:b/>
              </w:rPr>
            </w:pPr>
            <w:r w:rsidRPr="005A2922">
              <w:rPr>
                <w:b/>
              </w:rPr>
              <w:t>SPINKLEAN PCR DNA PURIFICATION KIT</w:t>
            </w:r>
          </w:p>
        </w:tc>
        <w:tc>
          <w:tcPr>
            <w:tcW w:w="4826" w:type="dxa"/>
            <w:hideMark/>
          </w:tcPr>
          <w:p w:rsidR="002E2873" w:rsidRPr="00400926" w:rsidRDefault="002E2873">
            <w:r w:rsidRPr="002F4E80">
              <w:rPr>
                <w:b/>
              </w:rPr>
              <w:t>PCR Product Purification Kit</w:t>
            </w:r>
            <w:r w:rsidRPr="00400926">
              <w:br/>
            </w:r>
            <w:r w:rsidRPr="00400926">
              <w:br/>
              <w:t xml:space="preserve">1. Kit dahilinde 150 ml PCR bağlama solüsyonu (SPB), 50 ml konsantre yıkama solüsyonu (HPE), 25 ml Elüsyon Buffer (ET) [10 mM Tris-Cl, pH 8.5], 250 </w:t>
            </w:r>
            <w:proofErr w:type="gramStart"/>
            <w:r w:rsidRPr="00400926">
              <w:t>adet  Miniprep</w:t>
            </w:r>
            <w:proofErr w:type="gramEnd"/>
            <w:r w:rsidRPr="00400926">
              <w:t xml:space="preserve"> Spin Kolonu, 250 adet kapaksız toplama tüpü, 500 adet kapaklı toplama tüpü bulunmalıdır.</w:t>
            </w:r>
            <w:r w:rsidRPr="00400926">
              <w:br/>
              <w:t>2. Kit 250 örneklik ambalajda olmalıdır.</w:t>
            </w:r>
            <w:r w:rsidRPr="00400926">
              <w:br/>
              <w:t>3. Kit oda sıcaklığında saklanabilir olmalıdır.</w:t>
            </w:r>
            <w:r w:rsidRPr="00400926">
              <w:br/>
              <w:t>4. DNA geri kazanım oranı % 80-95  olmalıdır.</w:t>
            </w:r>
          </w:p>
        </w:tc>
      </w:tr>
      <w:tr w:rsidR="002E2873" w:rsidRPr="00400926" w:rsidTr="00DC08F7">
        <w:trPr>
          <w:trHeight w:val="3300"/>
        </w:trPr>
        <w:tc>
          <w:tcPr>
            <w:tcW w:w="562" w:type="dxa"/>
          </w:tcPr>
          <w:p w:rsidR="002E2873" w:rsidRPr="005A2922" w:rsidRDefault="002E2873">
            <w:pPr>
              <w:rPr>
                <w:b/>
              </w:rPr>
            </w:pPr>
            <w:r>
              <w:rPr>
                <w:b/>
              </w:rPr>
              <w:t>3</w:t>
            </w:r>
            <w:r w:rsidR="0095406A">
              <w:rPr>
                <w:b/>
              </w:rPr>
              <w:t>6</w:t>
            </w:r>
          </w:p>
        </w:tc>
        <w:tc>
          <w:tcPr>
            <w:tcW w:w="3628" w:type="dxa"/>
          </w:tcPr>
          <w:p w:rsidR="002E2873" w:rsidRPr="002F4E80" w:rsidRDefault="002E2873">
            <w:pPr>
              <w:rPr>
                <w:b/>
              </w:rPr>
            </w:pPr>
            <w:r w:rsidRPr="005A2922">
              <w:rPr>
                <w:b/>
              </w:rPr>
              <w:t>GH ELIZA</w:t>
            </w:r>
          </w:p>
        </w:tc>
        <w:tc>
          <w:tcPr>
            <w:tcW w:w="4826" w:type="dxa"/>
            <w:hideMark/>
          </w:tcPr>
          <w:p w:rsidR="002E2873" w:rsidRPr="00400926" w:rsidRDefault="002E2873">
            <w:r w:rsidRPr="002F4E80">
              <w:rPr>
                <w:b/>
              </w:rPr>
              <w:t>GH ELIZA</w:t>
            </w:r>
            <w:r>
              <w:br/>
            </w:r>
            <w:r>
              <w:br/>
            </w:r>
            <w:r w:rsidRPr="00400926">
              <w:t>• 4 pg/mL analitik hassaslıkta olmalıdır.</w:t>
            </w:r>
            <w:r w:rsidRPr="00400926">
              <w:br/>
              <w:t>• 2.5-600 pg/mL arasındaki proteinleri belirleyebilmelidir.</w:t>
            </w:r>
            <w:r w:rsidRPr="00400926">
              <w:br/>
              <w:t xml:space="preserve">• </w:t>
            </w:r>
            <w:proofErr w:type="gramStart"/>
            <w:r w:rsidRPr="00400926">
              <w:t>Süpernatant,plasma</w:t>
            </w:r>
            <w:proofErr w:type="gramEnd"/>
            <w:r w:rsidRPr="00400926">
              <w:t xml:space="preserve"> ve serum örneklerinde çalışmalıdır.</w:t>
            </w:r>
            <w:r w:rsidRPr="00400926">
              <w:br/>
              <w:t>• Kolorimetrik olmalıdır.</w:t>
            </w:r>
            <w:r w:rsidRPr="00400926">
              <w:br/>
              <w:t>• 96 testlik olmalıdır.</w:t>
            </w:r>
            <w:r w:rsidRPr="00400926">
              <w:br/>
              <w:t>• Kaplı olmamalıdır.</w:t>
            </w:r>
            <w:r w:rsidRPr="00400926">
              <w:br/>
              <w:t>• 4 saat 45 dakikada uygulama bitmelidir.</w:t>
            </w:r>
            <w:r w:rsidRPr="00400926">
              <w:br/>
              <w:t>• 2-8°C de saklanmalıdır.</w:t>
            </w:r>
          </w:p>
        </w:tc>
      </w:tr>
      <w:tr w:rsidR="002E2873" w:rsidRPr="00400926" w:rsidTr="00DC08F7">
        <w:trPr>
          <w:trHeight w:val="1500"/>
        </w:trPr>
        <w:tc>
          <w:tcPr>
            <w:tcW w:w="562" w:type="dxa"/>
          </w:tcPr>
          <w:p w:rsidR="002E2873" w:rsidRPr="005A2922" w:rsidRDefault="002E2873">
            <w:pPr>
              <w:rPr>
                <w:b/>
              </w:rPr>
            </w:pPr>
            <w:r>
              <w:rPr>
                <w:b/>
              </w:rPr>
              <w:t>3</w:t>
            </w:r>
            <w:r w:rsidR="0095406A">
              <w:rPr>
                <w:b/>
              </w:rPr>
              <w:t>7</w:t>
            </w:r>
          </w:p>
        </w:tc>
        <w:tc>
          <w:tcPr>
            <w:tcW w:w="3628" w:type="dxa"/>
          </w:tcPr>
          <w:p w:rsidR="002E2873" w:rsidRPr="002F4E80" w:rsidRDefault="002E2873">
            <w:pPr>
              <w:rPr>
                <w:b/>
              </w:rPr>
            </w:pPr>
            <w:r w:rsidRPr="005A2922">
              <w:rPr>
                <w:b/>
              </w:rPr>
              <w:t>GHRH SIRNA</w:t>
            </w:r>
          </w:p>
        </w:tc>
        <w:tc>
          <w:tcPr>
            <w:tcW w:w="4826" w:type="dxa"/>
            <w:hideMark/>
          </w:tcPr>
          <w:p w:rsidR="002E2873" w:rsidRPr="00400926" w:rsidRDefault="002E2873">
            <w:r w:rsidRPr="002F4E80">
              <w:rPr>
                <w:b/>
              </w:rPr>
              <w:t>GHRH Human siRNA Oligo Duplex</w:t>
            </w:r>
            <w:r>
              <w:br/>
            </w:r>
            <w:r>
              <w:br/>
            </w:r>
            <w:r w:rsidRPr="00400926">
              <w:t>• GHRH genini susturabilecek şekilde tasarlanmalıdır.</w:t>
            </w:r>
            <w:r w:rsidRPr="00400926">
              <w:br/>
              <w:t>• 5 nmol olmalıdır.</w:t>
            </w:r>
            <w:r w:rsidRPr="00400926">
              <w:br/>
              <w:t>• Teslimat uygun koşullarda gerçekleştirilmelidir.</w:t>
            </w:r>
          </w:p>
        </w:tc>
      </w:tr>
      <w:tr w:rsidR="002E2873" w:rsidRPr="00400926" w:rsidTr="00DC08F7">
        <w:trPr>
          <w:trHeight w:val="2100"/>
        </w:trPr>
        <w:tc>
          <w:tcPr>
            <w:tcW w:w="562" w:type="dxa"/>
          </w:tcPr>
          <w:p w:rsidR="002E2873" w:rsidRDefault="002E2873">
            <w:pPr>
              <w:rPr>
                <w:b/>
              </w:rPr>
            </w:pPr>
            <w:r>
              <w:rPr>
                <w:b/>
              </w:rPr>
              <w:t>3</w:t>
            </w:r>
            <w:r w:rsidR="0095406A">
              <w:rPr>
                <w:b/>
              </w:rPr>
              <w:t>8</w:t>
            </w:r>
          </w:p>
        </w:tc>
        <w:tc>
          <w:tcPr>
            <w:tcW w:w="3628" w:type="dxa"/>
          </w:tcPr>
          <w:p w:rsidR="002E2873" w:rsidRPr="00DC08F7" w:rsidRDefault="002E2873" w:rsidP="005A2922">
            <w:pPr>
              <w:rPr>
                <w:b/>
              </w:rPr>
            </w:pPr>
            <w:r w:rsidRPr="00DC08F7">
              <w:rPr>
                <w:b/>
              </w:rPr>
              <w:t>GHRH</w:t>
            </w:r>
          </w:p>
        </w:tc>
        <w:tc>
          <w:tcPr>
            <w:tcW w:w="4826" w:type="dxa"/>
            <w:hideMark/>
          </w:tcPr>
          <w:p w:rsidR="002E2873" w:rsidRPr="00400926" w:rsidRDefault="002E2873">
            <w:r w:rsidRPr="002F4E80">
              <w:rPr>
                <w:b/>
              </w:rPr>
              <w:t xml:space="preserve">GHRH ELISA </w:t>
            </w:r>
            <w:proofErr w:type="gramStart"/>
            <w:r w:rsidRPr="002F4E80">
              <w:rPr>
                <w:b/>
              </w:rPr>
              <w:t>Kit  CLOUD</w:t>
            </w:r>
            <w:proofErr w:type="gramEnd"/>
            <w:r w:rsidRPr="002F4E80">
              <w:rPr>
                <w:b/>
              </w:rPr>
              <w:t xml:space="preserve"> CLONE</w:t>
            </w:r>
            <w:r w:rsidRPr="00400926">
              <w:t xml:space="preserve">   </w:t>
            </w:r>
            <w:r w:rsidRPr="00400926">
              <w:br/>
              <w:t>İnsana ait serum, plazma veya biyolojik sıvı örnekleriyle çalışılabilmelidir.</w:t>
            </w:r>
            <w:r w:rsidRPr="00400926">
              <w:br/>
              <w:t>9.38 pg/mL sensivitesi olmalıdır.</w:t>
            </w:r>
            <w:r w:rsidRPr="00400926">
              <w:br/>
              <w:t>100 ul de çalışabilir olmalıdır.</w:t>
            </w:r>
            <w:r w:rsidRPr="00400926">
              <w:br/>
              <w:t>Kit Sandviç ELİSA şeklinde olmalıdır.</w:t>
            </w:r>
            <w:r w:rsidRPr="00400926">
              <w:br/>
              <w:t>Kolorimetrik olmalıdır.</w:t>
            </w:r>
            <w:r w:rsidRPr="00400926">
              <w:br/>
              <w:t>Teslimat uygun koşullarda gerçekleştirilmelidir.</w:t>
            </w:r>
          </w:p>
        </w:tc>
      </w:tr>
      <w:tr w:rsidR="002E2873" w:rsidRPr="00400926" w:rsidTr="00DC08F7">
        <w:trPr>
          <w:trHeight w:val="2400"/>
        </w:trPr>
        <w:tc>
          <w:tcPr>
            <w:tcW w:w="562" w:type="dxa"/>
          </w:tcPr>
          <w:p w:rsidR="002E2873" w:rsidRPr="005A2922" w:rsidRDefault="0095406A">
            <w:pPr>
              <w:rPr>
                <w:b/>
              </w:rPr>
            </w:pPr>
            <w:r>
              <w:rPr>
                <w:b/>
              </w:rPr>
              <w:t>39</w:t>
            </w:r>
          </w:p>
        </w:tc>
        <w:tc>
          <w:tcPr>
            <w:tcW w:w="3628" w:type="dxa"/>
          </w:tcPr>
          <w:p w:rsidR="002E2873" w:rsidRPr="002F4E80" w:rsidRDefault="002E2873">
            <w:pPr>
              <w:rPr>
                <w:b/>
              </w:rPr>
            </w:pPr>
            <w:r w:rsidRPr="005A2922">
              <w:rPr>
                <w:b/>
              </w:rPr>
              <w:t>DIMETHYL SULFOXIDE</w:t>
            </w:r>
          </w:p>
        </w:tc>
        <w:tc>
          <w:tcPr>
            <w:tcW w:w="4826" w:type="dxa"/>
            <w:hideMark/>
          </w:tcPr>
          <w:p w:rsidR="002E2873" w:rsidRPr="00400926" w:rsidRDefault="002E2873">
            <w:r w:rsidRPr="002F4E80">
              <w:rPr>
                <w:b/>
              </w:rPr>
              <w:t>Dimethyl sulfoxide Sterile</w:t>
            </w:r>
            <w:r>
              <w:br/>
            </w:r>
            <w:r w:rsidRPr="00400926">
              <w:br/>
              <w:t>•        1 Lt orijinal ambalajında teslim edilmelidir.</w:t>
            </w:r>
            <w:r w:rsidRPr="00400926">
              <w:br/>
              <w:t>•        Ürünün CAS numarası 67-68-5 olmalıdır.</w:t>
            </w:r>
            <w:r w:rsidRPr="00400926">
              <w:br/>
              <w:t>•        Ürün oda sıcaklığında saklanmaya uygun olmalıdır.</w:t>
            </w:r>
            <w:r w:rsidRPr="00400926">
              <w:br/>
              <w:t xml:space="preserve">         ÜRÜN STERİL FİLTREDEN GEÇİRİLMİŞ OLMALIDIR</w:t>
            </w:r>
          </w:p>
        </w:tc>
      </w:tr>
      <w:tr w:rsidR="002E2873" w:rsidRPr="00400926" w:rsidTr="00DC08F7">
        <w:trPr>
          <w:trHeight w:val="3000"/>
        </w:trPr>
        <w:tc>
          <w:tcPr>
            <w:tcW w:w="562" w:type="dxa"/>
          </w:tcPr>
          <w:p w:rsidR="002E2873" w:rsidRPr="005A2922" w:rsidRDefault="002E2873">
            <w:pPr>
              <w:rPr>
                <w:b/>
              </w:rPr>
            </w:pPr>
            <w:r>
              <w:rPr>
                <w:b/>
              </w:rPr>
              <w:lastRenderedPageBreak/>
              <w:t>4</w:t>
            </w:r>
            <w:r w:rsidR="0095406A">
              <w:rPr>
                <w:b/>
              </w:rPr>
              <w:t>0</w:t>
            </w:r>
          </w:p>
        </w:tc>
        <w:tc>
          <w:tcPr>
            <w:tcW w:w="3628" w:type="dxa"/>
          </w:tcPr>
          <w:p w:rsidR="002E2873" w:rsidRPr="002F4E80" w:rsidRDefault="002E2873">
            <w:pPr>
              <w:rPr>
                <w:b/>
              </w:rPr>
            </w:pPr>
            <w:r w:rsidRPr="005A2922">
              <w:rPr>
                <w:b/>
              </w:rPr>
              <w:t>DMSO   MERCK  116743 (1 LİTRE)</w:t>
            </w:r>
          </w:p>
        </w:tc>
        <w:tc>
          <w:tcPr>
            <w:tcW w:w="4826" w:type="dxa"/>
            <w:hideMark/>
          </w:tcPr>
          <w:p w:rsidR="002E2873" w:rsidRPr="00400926" w:rsidRDefault="002E2873">
            <w:r w:rsidRPr="002F4E80">
              <w:rPr>
                <w:b/>
              </w:rPr>
              <w:t>Dimethyl sulfoxide</w:t>
            </w:r>
            <w:r w:rsidRPr="00400926">
              <w:br/>
            </w:r>
            <w:r w:rsidRPr="00400926">
              <w:br/>
              <w:t xml:space="preserve">•        Ürünün </w:t>
            </w:r>
            <w:proofErr w:type="gramStart"/>
            <w:r w:rsidRPr="00400926">
              <w:t>saflığı  %</w:t>
            </w:r>
            <w:proofErr w:type="gramEnd"/>
            <w:r w:rsidRPr="00400926">
              <w:t>99.9  luktan büyük ya da eşit olmalıdır.</w:t>
            </w:r>
            <w:r w:rsidRPr="00400926">
              <w:br/>
              <w:t>•        Moleküler ağırlığı 78,13 gr/mol olmalıdır.</w:t>
            </w:r>
            <w:r w:rsidRPr="00400926">
              <w:br/>
              <w:t>•        Ürünün sıvı formunun yoğunluğu 1.10 gr / ml olmalıdır</w:t>
            </w:r>
            <w:r w:rsidRPr="00400926">
              <w:br/>
              <w:t>•        Ürün 4 lt lik ambalajda sıvı şeklinde olmalıdır.</w:t>
            </w:r>
            <w:r w:rsidRPr="00400926">
              <w:br/>
              <w:t>•        Ürün Ragent Grade olmalıdır Water content:        max. 500ppm</w:t>
            </w:r>
            <w:r w:rsidRPr="00400926">
              <w:br/>
              <w:t>•        Ütrün Acidity değeri        max 0.03 mgK/g</w:t>
            </w:r>
            <w:r w:rsidRPr="00400926">
              <w:br/>
              <w:t>•        Orijinal ambalajında ve uygun saklama koşullarında teslim edilmelidir.</w:t>
            </w:r>
          </w:p>
        </w:tc>
      </w:tr>
      <w:tr w:rsidR="002E2873" w:rsidRPr="00400926" w:rsidTr="00DC08F7">
        <w:trPr>
          <w:trHeight w:val="1800"/>
        </w:trPr>
        <w:tc>
          <w:tcPr>
            <w:tcW w:w="562" w:type="dxa"/>
          </w:tcPr>
          <w:p w:rsidR="002E2873" w:rsidRPr="005A2922" w:rsidRDefault="002E2873">
            <w:pPr>
              <w:rPr>
                <w:b/>
              </w:rPr>
            </w:pPr>
            <w:r>
              <w:rPr>
                <w:b/>
              </w:rPr>
              <w:t>4</w:t>
            </w:r>
            <w:r w:rsidR="0095406A">
              <w:rPr>
                <w:b/>
              </w:rPr>
              <w:t>1</w:t>
            </w:r>
          </w:p>
        </w:tc>
        <w:tc>
          <w:tcPr>
            <w:tcW w:w="3628" w:type="dxa"/>
          </w:tcPr>
          <w:p w:rsidR="002E2873" w:rsidRPr="002F4E80" w:rsidRDefault="002E2873">
            <w:pPr>
              <w:rPr>
                <w:b/>
              </w:rPr>
            </w:pPr>
            <w:r w:rsidRPr="005A2922">
              <w:rPr>
                <w:b/>
              </w:rPr>
              <w:t>LB BROTH, READY-MADE POWDER</w:t>
            </w:r>
          </w:p>
        </w:tc>
        <w:tc>
          <w:tcPr>
            <w:tcW w:w="4826" w:type="dxa"/>
            <w:hideMark/>
          </w:tcPr>
          <w:p w:rsidR="002E2873" w:rsidRPr="00400926" w:rsidRDefault="002E2873">
            <w:r w:rsidRPr="002F4E80">
              <w:rPr>
                <w:b/>
              </w:rPr>
              <w:t xml:space="preserve">LB </w:t>
            </w:r>
            <w:proofErr w:type="gramStart"/>
            <w:r w:rsidRPr="002F4E80">
              <w:rPr>
                <w:b/>
              </w:rPr>
              <w:t>Broth,  Powder</w:t>
            </w:r>
            <w:proofErr w:type="gramEnd"/>
            <w:r w:rsidRPr="00400926">
              <w:br/>
            </w:r>
            <w:r w:rsidRPr="00400926">
              <w:br/>
              <w:t>"1.        Ürün 1000gr’lık ambalajda olmalıdır.</w:t>
            </w:r>
            <w:r w:rsidRPr="00400926">
              <w:br/>
              <w:t>2.        Ürün formülasyonunda 10gr/L  enzimatik  kasein hidrosilat, 5 gr/L maya özütü, 10gr/L sodyum klorit olmalıdır.</w:t>
            </w:r>
            <w:r w:rsidRPr="00400926">
              <w:br/>
              <w:t>3.        1 litre besiyeri için kullanım miktarı 20 gr olmalıdır.</w:t>
            </w:r>
            <w:r w:rsidRPr="00400926">
              <w:br/>
              <w:t>4.        Ürün krem reginden sarıya homojen akıcı toz formatında olmalıdır.</w:t>
            </w:r>
          </w:p>
        </w:tc>
      </w:tr>
      <w:tr w:rsidR="002E2873" w:rsidRPr="00400926" w:rsidTr="00DC08F7">
        <w:trPr>
          <w:trHeight w:val="2700"/>
        </w:trPr>
        <w:tc>
          <w:tcPr>
            <w:tcW w:w="562" w:type="dxa"/>
          </w:tcPr>
          <w:p w:rsidR="002E2873" w:rsidRPr="005A2922" w:rsidRDefault="002E2873">
            <w:pPr>
              <w:rPr>
                <w:b/>
              </w:rPr>
            </w:pPr>
            <w:r>
              <w:rPr>
                <w:b/>
              </w:rPr>
              <w:t>4</w:t>
            </w:r>
            <w:r w:rsidR="0095406A">
              <w:rPr>
                <w:b/>
              </w:rPr>
              <w:t>2</w:t>
            </w:r>
          </w:p>
        </w:tc>
        <w:tc>
          <w:tcPr>
            <w:tcW w:w="3628" w:type="dxa"/>
          </w:tcPr>
          <w:p w:rsidR="002E2873" w:rsidRPr="002F4E80" w:rsidRDefault="002E2873">
            <w:pPr>
              <w:rPr>
                <w:b/>
              </w:rPr>
            </w:pPr>
            <w:r w:rsidRPr="005A2922">
              <w:rPr>
                <w:b/>
              </w:rPr>
              <w:t>AGAROSE LOW EEO</w:t>
            </w:r>
          </w:p>
        </w:tc>
        <w:tc>
          <w:tcPr>
            <w:tcW w:w="4826" w:type="dxa"/>
            <w:hideMark/>
          </w:tcPr>
          <w:p w:rsidR="002E2873" w:rsidRPr="00400926" w:rsidRDefault="002E2873">
            <w:r w:rsidRPr="002F4E80">
              <w:rPr>
                <w:b/>
              </w:rPr>
              <w:t>Agarose Low EEO Ultra Pure 100g</w:t>
            </w:r>
            <w:r w:rsidRPr="00400926">
              <w:br/>
            </w:r>
            <w:r w:rsidRPr="00400926">
              <w:br/>
              <w:t>"1.        Ürün 100 gr’lık ambalajlarda olmalıdır.</w:t>
            </w:r>
            <w:r w:rsidRPr="00400926">
              <w:br/>
              <w:t>2.        Jelleştirme gücü min. 1200gm/cm2 olamlıdır.</w:t>
            </w:r>
            <w:r w:rsidRPr="00400926">
              <w:br/>
              <w:t>3.        Ürün cas numarası 9012-36-6 olmalıdır.</w:t>
            </w:r>
            <w:r w:rsidRPr="00400926">
              <w:br/>
              <w:t>4.        Ürün moleküler biyoloji çalışmalarına uygun olmalıdır.</w:t>
            </w:r>
            <w:r w:rsidRPr="00400926">
              <w:br/>
              <w:t>5.        Elektroendosmosis (-MR) değeri 0.09-0.13 olmalıdır.</w:t>
            </w:r>
            <w:r w:rsidRPr="00400926">
              <w:br/>
              <w:t>6.        Ürün oda sıcaklığında saklanmaya uygun olmalıdır.</w:t>
            </w:r>
          </w:p>
        </w:tc>
      </w:tr>
      <w:tr w:rsidR="002E2873" w:rsidRPr="00400926" w:rsidTr="00DC08F7">
        <w:trPr>
          <w:trHeight w:val="2400"/>
        </w:trPr>
        <w:tc>
          <w:tcPr>
            <w:tcW w:w="562" w:type="dxa"/>
          </w:tcPr>
          <w:p w:rsidR="002E2873" w:rsidRDefault="002E2873">
            <w:pPr>
              <w:rPr>
                <w:b/>
              </w:rPr>
            </w:pPr>
            <w:r>
              <w:rPr>
                <w:b/>
              </w:rPr>
              <w:t>4</w:t>
            </w:r>
            <w:r w:rsidR="0095406A">
              <w:rPr>
                <w:b/>
              </w:rPr>
              <w:t>3</w:t>
            </w:r>
          </w:p>
        </w:tc>
        <w:tc>
          <w:tcPr>
            <w:tcW w:w="3628" w:type="dxa"/>
          </w:tcPr>
          <w:p w:rsidR="002E2873" w:rsidRPr="00DC08F7" w:rsidRDefault="002E2873" w:rsidP="005A2922">
            <w:pPr>
              <w:rPr>
                <w:b/>
              </w:rPr>
            </w:pPr>
            <w:r w:rsidRPr="00DC08F7">
              <w:rPr>
                <w:b/>
              </w:rPr>
              <w:t>REDSAFE NUCLEIC ACID STAINING SOLUTION</w:t>
            </w:r>
          </w:p>
        </w:tc>
        <w:tc>
          <w:tcPr>
            <w:tcW w:w="4826" w:type="dxa"/>
            <w:hideMark/>
          </w:tcPr>
          <w:p w:rsidR="002E2873" w:rsidRDefault="002E2873">
            <w:r w:rsidRPr="002F4E80">
              <w:rPr>
                <w:b/>
              </w:rPr>
              <w:t>SAFE-T-STAIN</w:t>
            </w:r>
          </w:p>
          <w:p w:rsidR="002E2873" w:rsidRPr="00400926" w:rsidRDefault="002E2873">
            <w:r w:rsidRPr="00400926">
              <w:br/>
              <w:t>•        Ürün 1 ml lik ambalajda olmalıdır.</w:t>
            </w:r>
            <w:r w:rsidRPr="00400926">
              <w:br/>
              <w:t>•        Ürün amber şişede ambalajlanmış olmalıdır.</w:t>
            </w:r>
            <w:r w:rsidRPr="00400926">
              <w:br/>
              <w:t>•        Ürün oda sıcaklığında 1 yıl stabil kalabilmelidir.</w:t>
            </w:r>
            <w:r w:rsidRPr="00400926">
              <w:br/>
              <w:t>•        Ürün 20000x olmalıdır, 100 ml jel için 5 ul şeklinde kullanılabilmelidir</w:t>
            </w:r>
            <w:r w:rsidRPr="00400926">
              <w:br/>
              <w:t>•        Ürün Uv ışık altında ışıma vermelidir.</w:t>
            </w:r>
            <w:r w:rsidRPr="00400926">
              <w:br/>
              <w:t>•        Ürün EtBr nin güvenli bir alternatifi olmalıdır.</w:t>
            </w:r>
          </w:p>
        </w:tc>
      </w:tr>
      <w:tr w:rsidR="002E2873" w:rsidRPr="00400926" w:rsidTr="00DC08F7">
        <w:trPr>
          <w:trHeight w:val="1800"/>
        </w:trPr>
        <w:tc>
          <w:tcPr>
            <w:tcW w:w="562" w:type="dxa"/>
          </w:tcPr>
          <w:p w:rsidR="002E2873" w:rsidRPr="005A2922" w:rsidRDefault="002E2873">
            <w:pPr>
              <w:rPr>
                <w:b/>
              </w:rPr>
            </w:pPr>
            <w:r>
              <w:rPr>
                <w:b/>
              </w:rPr>
              <w:t>4</w:t>
            </w:r>
            <w:r w:rsidR="0095406A">
              <w:rPr>
                <w:b/>
              </w:rPr>
              <w:t>4</w:t>
            </w:r>
          </w:p>
        </w:tc>
        <w:tc>
          <w:tcPr>
            <w:tcW w:w="3628" w:type="dxa"/>
          </w:tcPr>
          <w:p w:rsidR="002E2873" w:rsidRPr="002F4E80" w:rsidRDefault="002E2873">
            <w:pPr>
              <w:rPr>
                <w:b/>
              </w:rPr>
            </w:pPr>
            <w:r w:rsidRPr="005A2922">
              <w:rPr>
                <w:b/>
              </w:rPr>
              <w:t>AMONYUM CHLORİDE</w:t>
            </w:r>
          </w:p>
        </w:tc>
        <w:tc>
          <w:tcPr>
            <w:tcW w:w="4826" w:type="dxa"/>
            <w:hideMark/>
          </w:tcPr>
          <w:p w:rsidR="002E2873" w:rsidRPr="00400926" w:rsidRDefault="002E2873">
            <w:r w:rsidRPr="002F4E80">
              <w:rPr>
                <w:b/>
              </w:rPr>
              <w:t>Ammonium Chloride</w:t>
            </w:r>
            <w:r w:rsidRPr="00400926">
              <w:br/>
            </w:r>
            <w:r w:rsidRPr="00400926">
              <w:br/>
              <w:t>"1. Ürün 500gr’lık ambalajda olmalıdır.</w:t>
            </w:r>
            <w:r w:rsidRPr="00400926">
              <w:br/>
              <w:t>2. Ürün moleküler biyoloji çalışmaları için test edilmiş olmalıdır.</w:t>
            </w:r>
            <w:r w:rsidRPr="00400926">
              <w:br/>
              <w:t>3. Ürün CAS numarası 12125-02-9 olmalıdır.</w:t>
            </w:r>
            <w:r w:rsidRPr="00400926">
              <w:br/>
            </w:r>
            <w:r w:rsidRPr="00400926">
              <w:lastRenderedPageBreak/>
              <w:t>4. Ürün beyaz kristal ya da toz formatında olmalıdır.</w:t>
            </w:r>
          </w:p>
        </w:tc>
      </w:tr>
      <w:tr w:rsidR="002E2873" w:rsidRPr="00400926" w:rsidTr="00DC08F7">
        <w:trPr>
          <w:trHeight w:val="1800"/>
        </w:trPr>
        <w:tc>
          <w:tcPr>
            <w:tcW w:w="562" w:type="dxa"/>
          </w:tcPr>
          <w:p w:rsidR="002E2873" w:rsidRPr="005A2922" w:rsidRDefault="002E2873">
            <w:pPr>
              <w:rPr>
                <w:b/>
              </w:rPr>
            </w:pPr>
            <w:r>
              <w:rPr>
                <w:b/>
              </w:rPr>
              <w:lastRenderedPageBreak/>
              <w:t>4</w:t>
            </w:r>
            <w:r w:rsidR="0095406A">
              <w:rPr>
                <w:b/>
              </w:rPr>
              <w:t>5</w:t>
            </w:r>
          </w:p>
        </w:tc>
        <w:tc>
          <w:tcPr>
            <w:tcW w:w="3628" w:type="dxa"/>
          </w:tcPr>
          <w:p w:rsidR="002E2873" w:rsidRPr="002F4E80" w:rsidRDefault="002E2873">
            <w:pPr>
              <w:rPr>
                <w:b/>
              </w:rPr>
            </w:pPr>
            <w:proofErr w:type="gramStart"/>
            <w:r w:rsidRPr="005A2922">
              <w:rPr>
                <w:b/>
              </w:rPr>
              <w:t>TUZ(</w:t>
            </w:r>
            <w:proofErr w:type="gramEnd"/>
            <w:r w:rsidRPr="005A2922">
              <w:rPr>
                <w:b/>
              </w:rPr>
              <w:t>SODYUM KLORÜR)</w:t>
            </w:r>
          </w:p>
        </w:tc>
        <w:tc>
          <w:tcPr>
            <w:tcW w:w="4826" w:type="dxa"/>
            <w:hideMark/>
          </w:tcPr>
          <w:p w:rsidR="002E2873" w:rsidRPr="00400926" w:rsidRDefault="002E2873">
            <w:r w:rsidRPr="002F4E80">
              <w:rPr>
                <w:b/>
              </w:rPr>
              <w:t>Sodium chloride</w:t>
            </w:r>
            <w:r w:rsidRPr="00400926">
              <w:br/>
            </w:r>
            <w:r w:rsidRPr="00400926">
              <w:br/>
              <w:t>1. Ürün 5kg’lık ambalajda olmalıdır.</w:t>
            </w:r>
            <w:r w:rsidRPr="00400926">
              <w:br/>
              <w:t>2. Ürün moleküler biyoloji çalışmaları için test edilmiş olmalıdır.</w:t>
            </w:r>
            <w:r w:rsidRPr="00400926">
              <w:br/>
              <w:t>3. Ürün CAS numarası 7647-14-5 olmalıdır.</w:t>
            </w:r>
            <w:r w:rsidRPr="00400926">
              <w:br/>
              <w:t>4. Ürün beyaz kristal ya da toz ya da katı formatında olmalıdır.</w:t>
            </w:r>
          </w:p>
        </w:tc>
      </w:tr>
      <w:tr w:rsidR="002E2873" w:rsidRPr="00400926" w:rsidTr="00DC08F7">
        <w:trPr>
          <w:trHeight w:val="1800"/>
        </w:trPr>
        <w:tc>
          <w:tcPr>
            <w:tcW w:w="562" w:type="dxa"/>
          </w:tcPr>
          <w:p w:rsidR="002E2873" w:rsidRPr="005A2922" w:rsidRDefault="002E2873">
            <w:pPr>
              <w:rPr>
                <w:b/>
              </w:rPr>
            </w:pPr>
            <w:r>
              <w:rPr>
                <w:b/>
              </w:rPr>
              <w:t>4</w:t>
            </w:r>
            <w:r w:rsidR="0095406A">
              <w:rPr>
                <w:b/>
              </w:rPr>
              <w:t>6</w:t>
            </w:r>
          </w:p>
        </w:tc>
        <w:tc>
          <w:tcPr>
            <w:tcW w:w="3628" w:type="dxa"/>
          </w:tcPr>
          <w:p w:rsidR="002E2873" w:rsidRPr="002F4E80" w:rsidRDefault="002E2873">
            <w:pPr>
              <w:rPr>
                <w:b/>
              </w:rPr>
            </w:pPr>
            <w:r w:rsidRPr="005A2922">
              <w:rPr>
                <w:b/>
              </w:rPr>
              <w:t>POTASSIUM CARBONATE</w:t>
            </w:r>
          </w:p>
        </w:tc>
        <w:tc>
          <w:tcPr>
            <w:tcW w:w="4826" w:type="dxa"/>
            <w:hideMark/>
          </w:tcPr>
          <w:p w:rsidR="002E2873" w:rsidRPr="00400926" w:rsidRDefault="002E2873">
            <w:r w:rsidRPr="002F4E80">
              <w:rPr>
                <w:b/>
              </w:rPr>
              <w:t>POTASSIUM BICARBONATE, 500gr</w:t>
            </w:r>
            <w:r w:rsidRPr="00400926">
              <w:br/>
            </w:r>
            <w:r w:rsidRPr="00400926">
              <w:br/>
              <w:t>1. Ürün 500gr’lık ambalajda olmalıdır.</w:t>
            </w:r>
            <w:r w:rsidRPr="00400926">
              <w:br/>
              <w:t>2. Ürün analitik saflıkta olmalıdır.</w:t>
            </w:r>
            <w:r w:rsidRPr="00400926">
              <w:br/>
              <w:t>3. Ürün CAS numarası 298-14-6 olmalıdır.</w:t>
            </w:r>
            <w:r w:rsidRPr="00400926">
              <w:br/>
              <w:t>4. Ürün renksiz ya da beyaz kristal ya da toz ya da granül formatında olmalıdır.</w:t>
            </w:r>
          </w:p>
        </w:tc>
      </w:tr>
      <w:tr w:rsidR="002E2873" w:rsidRPr="00400926" w:rsidTr="00DC08F7">
        <w:trPr>
          <w:trHeight w:val="1500"/>
        </w:trPr>
        <w:tc>
          <w:tcPr>
            <w:tcW w:w="562" w:type="dxa"/>
          </w:tcPr>
          <w:p w:rsidR="002E2873" w:rsidRPr="005A2922" w:rsidRDefault="002E2873">
            <w:pPr>
              <w:rPr>
                <w:b/>
              </w:rPr>
            </w:pPr>
            <w:r>
              <w:rPr>
                <w:b/>
              </w:rPr>
              <w:t>4</w:t>
            </w:r>
            <w:r w:rsidR="0095406A">
              <w:rPr>
                <w:b/>
              </w:rPr>
              <w:t>7</w:t>
            </w:r>
          </w:p>
        </w:tc>
        <w:tc>
          <w:tcPr>
            <w:tcW w:w="3628" w:type="dxa"/>
          </w:tcPr>
          <w:p w:rsidR="002E2873" w:rsidRPr="002F4E80" w:rsidRDefault="002E2873">
            <w:pPr>
              <w:rPr>
                <w:b/>
              </w:rPr>
            </w:pPr>
            <w:r w:rsidRPr="005A2922">
              <w:rPr>
                <w:b/>
              </w:rPr>
              <w:t xml:space="preserve">İNSTANT DROSOPHİLA </w:t>
            </w:r>
            <w:proofErr w:type="gramStart"/>
            <w:r w:rsidRPr="005A2922">
              <w:rPr>
                <w:b/>
              </w:rPr>
              <w:t>M.BLUE</w:t>
            </w:r>
            <w:proofErr w:type="gramEnd"/>
            <w:r w:rsidRPr="005A2922">
              <w:rPr>
                <w:b/>
              </w:rPr>
              <w:t>1,2KGFORM.4-24</w:t>
            </w:r>
          </w:p>
        </w:tc>
        <w:tc>
          <w:tcPr>
            <w:tcW w:w="4826" w:type="dxa"/>
            <w:hideMark/>
          </w:tcPr>
          <w:p w:rsidR="002E2873" w:rsidRPr="00400926" w:rsidRDefault="002E2873">
            <w:r w:rsidRPr="002F4E80">
              <w:rPr>
                <w:b/>
              </w:rPr>
              <w:t>Instant Drosophila medium Blue</w:t>
            </w:r>
            <w:r w:rsidRPr="00400926">
              <w:br/>
            </w:r>
            <w:r w:rsidRPr="00400926">
              <w:br/>
              <w:t>a. 4litrelik ürün hazırlamak için yeterli olmalıdır</w:t>
            </w:r>
            <w:r w:rsidRPr="00400926">
              <w:br/>
              <w:t xml:space="preserve">b. Pişirme </w:t>
            </w:r>
            <w:proofErr w:type="gramStart"/>
            <w:r w:rsidRPr="00400926">
              <w:t>yada</w:t>
            </w:r>
            <w:proofErr w:type="gramEnd"/>
            <w:r w:rsidRPr="00400926">
              <w:t xml:space="preserve"> Sterilizasyon gerekmeden su ile karıştırmak yeterli olmalıdır</w:t>
            </w:r>
            <w:r w:rsidRPr="00400926">
              <w:br/>
              <w:t>c. Larvaların gözlenmesini kolaylaştırmak için mavi bir renklendirici madde eklenmiş olmalıdır</w:t>
            </w:r>
          </w:p>
        </w:tc>
      </w:tr>
      <w:tr w:rsidR="002E2873" w:rsidRPr="00400926" w:rsidTr="00DC08F7">
        <w:trPr>
          <w:trHeight w:val="1800"/>
        </w:trPr>
        <w:tc>
          <w:tcPr>
            <w:tcW w:w="562" w:type="dxa"/>
          </w:tcPr>
          <w:p w:rsidR="002E2873" w:rsidRDefault="002E2873">
            <w:pPr>
              <w:rPr>
                <w:b/>
              </w:rPr>
            </w:pPr>
            <w:r>
              <w:rPr>
                <w:b/>
              </w:rPr>
              <w:t>4</w:t>
            </w:r>
            <w:r w:rsidR="0095406A">
              <w:rPr>
                <w:b/>
              </w:rPr>
              <w:t>8</w:t>
            </w:r>
          </w:p>
        </w:tc>
        <w:tc>
          <w:tcPr>
            <w:tcW w:w="3628" w:type="dxa"/>
          </w:tcPr>
          <w:p w:rsidR="002E2873" w:rsidRPr="00DC08F7" w:rsidRDefault="002E2873" w:rsidP="00E32B09">
            <w:pPr>
              <w:rPr>
                <w:b/>
              </w:rPr>
            </w:pPr>
            <w:proofErr w:type="gramStart"/>
            <w:r w:rsidRPr="00DC08F7">
              <w:rPr>
                <w:b/>
              </w:rPr>
              <w:t>METHANOL -</w:t>
            </w:r>
            <w:proofErr w:type="gramEnd"/>
            <w:r w:rsidRPr="00DC08F7">
              <w:rPr>
                <w:b/>
              </w:rPr>
              <w:t xml:space="preserve"> 2,5L</w:t>
            </w:r>
          </w:p>
        </w:tc>
        <w:tc>
          <w:tcPr>
            <w:tcW w:w="4826" w:type="dxa"/>
            <w:hideMark/>
          </w:tcPr>
          <w:p w:rsidR="002E2873" w:rsidRPr="00400926" w:rsidRDefault="002E2873">
            <w:r w:rsidRPr="002F4E80">
              <w:rPr>
                <w:b/>
              </w:rPr>
              <w:t>Metanol   ACS kalite, 2,5 L</w:t>
            </w:r>
            <w:r w:rsidRPr="00400926">
              <w:br/>
            </w:r>
            <w:r w:rsidRPr="00400926">
              <w:br/>
              <w:t>METANOL</w:t>
            </w:r>
            <w:r w:rsidRPr="00400926">
              <w:br/>
              <w:t>- ACS grade olmalı</w:t>
            </w:r>
            <w:r w:rsidRPr="00400926">
              <w:br/>
              <w:t>- 2,5 L’lik ambalajlarda teslim edilmeli</w:t>
            </w:r>
            <w:r w:rsidRPr="00400926">
              <w:br/>
              <w:t>- Saflığı≥ 99,8% olmalıdır.</w:t>
            </w:r>
          </w:p>
        </w:tc>
      </w:tr>
      <w:tr w:rsidR="002E2873" w:rsidRPr="00400926" w:rsidTr="00DC08F7">
        <w:trPr>
          <w:trHeight w:val="2100"/>
        </w:trPr>
        <w:tc>
          <w:tcPr>
            <w:tcW w:w="562" w:type="dxa"/>
          </w:tcPr>
          <w:p w:rsidR="002E2873" w:rsidRPr="00E32B09" w:rsidRDefault="0095406A">
            <w:pPr>
              <w:rPr>
                <w:b/>
              </w:rPr>
            </w:pPr>
            <w:r>
              <w:rPr>
                <w:b/>
              </w:rPr>
              <w:t>49</w:t>
            </w:r>
          </w:p>
        </w:tc>
        <w:tc>
          <w:tcPr>
            <w:tcW w:w="3628" w:type="dxa"/>
          </w:tcPr>
          <w:p w:rsidR="002E2873" w:rsidRPr="002F4E80" w:rsidRDefault="002E2873">
            <w:pPr>
              <w:rPr>
                <w:b/>
              </w:rPr>
            </w:pPr>
            <w:r w:rsidRPr="00E32B09">
              <w:rPr>
                <w:b/>
              </w:rPr>
              <w:t>TRIPTOLIDE</w:t>
            </w:r>
          </w:p>
        </w:tc>
        <w:tc>
          <w:tcPr>
            <w:tcW w:w="4826" w:type="dxa"/>
            <w:hideMark/>
          </w:tcPr>
          <w:p w:rsidR="002E2873" w:rsidRPr="00400926" w:rsidRDefault="002E2873">
            <w:r w:rsidRPr="002F4E80">
              <w:rPr>
                <w:b/>
              </w:rPr>
              <w:t>Triptolide</w:t>
            </w:r>
            <w:r w:rsidRPr="00400926">
              <w:br/>
            </w:r>
            <w:r w:rsidRPr="00400926">
              <w:br/>
              <w:t>1mg orijinal ambalajında teslim edilmelidir.</w:t>
            </w:r>
            <w:r w:rsidRPr="00400926">
              <w:br/>
              <w:t>Ürün -20oC de soğuk zincirde teslim edilmelidir. Aksi takdirde ürün teslim alınmayacaktır.</w:t>
            </w:r>
            <w:r w:rsidRPr="00400926">
              <w:br/>
              <w:t>CAS numarası 38748-32-2 olmalıdır</w:t>
            </w:r>
            <w:r w:rsidRPr="00400926">
              <w:br/>
              <w:t>DMSO da 72 mg/ml çözünmelidir.</w:t>
            </w:r>
            <w:r w:rsidRPr="00400926">
              <w:br/>
              <w:t>Moleküler ağırlığı 360,4 olmalıdır</w:t>
            </w:r>
          </w:p>
        </w:tc>
      </w:tr>
      <w:tr w:rsidR="002E2873" w:rsidRPr="00400926" w:rsidTr="00DC08F7">
        <w:trPr>
          <w:trHeight w:val="1500"/>
        </w:trPr>
        <w:tc>
          <w:tcPr>
            <w:tcW w:w="562" w:type="dxa"/>
          </w:tcPr>
          <w:p w:rsidR="002E2873" w:rsidRPr="00E32B09" w:rsidRDefault="0095406A">
            <w:pPr>
              <w:rPr>
                <w:b/>
              </w:rPr>
            </w:pPr>
            <w:r>
              <w:rPr>
                <w:b/>
              </w:rPr>
              <w:t>50</w:t>
            </w:r>
          </w:p>
        </w:tc>
        <w:tc>
          <w:tcPr>
            <w:tcW w:w="3628" w:type="dxa"/>
          </w:tcPr>
          <w:p w:rsidR="002E2873" w:rsidRPr="002F4E80" w:rsidRDefault="002E2873">
            <w:pPr>
              <w:rPr>
                <w:b/>
              </w:rPr>
            </w:pPr>
            <w:r w:rsidRPr="00E32B09">
              <w:rPr>
                <w:b/>
              </w:rPr>
              <w:t>ATIPRIMOD DIHYDROCHLORID</w:t>
            </w:r>
          </w:p>
        </w:tc>
        <w:tc>
          <w:tcPr>
            <w:tcW w:w="4826" w:type="dxa"/>
            <w:hideMark/>
          </w:tcPr>
          <w:p w:rsidR="002E2873" w:rsidRPr="00400926" w:rsidRDefault="002E2873">
            <w:r w:rsidRPr="002F4E80">
              <w:rPr>
                <w:b/>
              </w:rPr>
              <w:t>Atiprimod dihydrochloride</w:t>
            </w:r>
            <w:r w:rsidRPr="00400926">
              <w:br/>
            </w:r>
            <w:r w:rsidRPr="00400926">
              <w:br/>
              <w:t>a. Moleküler ağırlığı 409.52 olmalıdır</w:t>
            </w:r>
            <w:r w:rsidRPr="00400926">
              <w:br/>
              <w:t>b. Su ve DMSO ile çözülmeye uygun olmalıdır</w:t>
            </w:r>
            <w:r w:rsidRPr="00400926">
              <w:br/>
              <w:t>c. 10 mg olmalıdır</w:t>
            </w:r>
          </w:p>
        </w:tc>
      </w:tr>
      <w:tr w:rsidR="002E2873" w:rsidRPr="00400926" w:rsidTr="00DC08F7">
        <w:trPr>
          <w:trHeight w:val="2100"/>
        </w:trPr>
        <w:tc>
          <w:tcPr>
            <w:tcW w:w="562" w:type="dxa"/>
          </w:tcPr>
          <w:p w:rsidR="002E2873" w:rsidRPr="00E32B09" w:rsidRDefault="002E2873">
            <w:pPr>
              <w:rPr>
                <w:b/>
              </w:rPr>
            </w:pPr>
            <w:r>
              <w:rPr>
                <w:b/>
              </w:rPr>
              <w:lastRenderedPageBreak/>
              <w:t>5</w:t>
            </w:r>
            <w:r w:rsidR="0095406A">
              <w:rPr>
                <w:b/>
              </w:rPr>
              <w:t>1</w:t>
            </w:r>
          </w:p>
        </w:tc>
        <w:tc>
          <w:tcPr>
            <w:tcW w:w="3628" w:type="dxa"/>
          </w:tcPr>
          <w:p w:rsidR="002E2873" w:rsidRPr="002F4E80" w:rsidRDefault="002E2873">
            <w:pPr>
              <w:rPr>
                <w:b/>
              </w:rPr>
            </w:pPr>
            <w:r w:rsidRPr="00E32B09">
              <w:rPr>
                <w:b/>
              </w:rPr>
              <w:t>COOMASSIE BRILLANT BLUE G-250</w:t>
            </w:r>
          </w:p>
        </w:tc>
        <w:tc>
          <w:tcPr>
            <w:tcW w:w="4826" w:type="dxa"/>
            <w:hideMark/>
          </w:tcPr>
          <w:p w:rsidR="002E2873" w:rsidRPr="00400926" w:rsidRDefault="002E2873">
            <w:proofErr w:type="gramStart"/>
            <w:r w:rsidRPr="002F4E80">
              <w:rPr>
                <w:b/>
              </w:rPr>
              <w:t>Coomassie  brillant</w:t>
            </w:r>
            <w:proofErr w:type="gramEnd"/>
            <w:r w:rsidRPr="002F4E80">
              <w:rPr>
                <w:b/>
              </w:rPr>
              <w:t xml:space="preserve"> blue G-250 ultra pure</w:t>
            </w:r>
            <w:r w:rsidRPr="00400926">
              <w:br/>
            </w:r>
            <w:r w:rsidRPr="00400926">
              <w:br/>
              <w:t>1.        Ürün 25gr’lik ambalajda olmalıdır.</w:t>
            </w:r>
            <w:r w:rsidRPr="00400926">
              <w:br/>
              <w:t>2.        Ürün moleküler biyoloji çalışmaları  için test edilmiş olmalıdır.</w:t>
            </w:r>
            <w:r w:rsidRPr="00400926">
              <w:br/>
              <w:t>3.        Ürün oda sıcaklığında saklanabilir olmalıdır.</w:t>
            </w:r>
            <w:r w:rsidRPr="00400926">
              <w:br/>
              <w:t>4.        Ürün koyu mavi-mordan kahverengiye kristal formatında olmalıdır.</w:t>
            </w:r>
            <w:r w:rsidRPr="00400926">
              <w:br/>
              <w:t>5.        Ürünün CAS numarası 6104-58-1 olmalıdır.</w:t>
            </w:r>
          </w:p>
        </w:tc>
      </w:tr>
      <w:tr w:rsidR="002E2873" w:rsidRPr="00400926" w:rsidTr="00DC08F7">
        <w:trPr>
          <w:trHeight w:val="2400"/>
        </w:trPr>
        <w:tc>
          <w:tcPr>
            <w:tcW w:w="562" w:type="dxa"/>
          </w:tcPr>
          <w:p w:rsidR="002E2873" w:rsidRPr="00E32B09" w:rsidRDefault="002E2873">
            <w:pPr>
              <w:rPr>
                <w:b/>
              </w:rPr>
            </w:pPr>
            <w:r>
              <w:rPr>
                <w:b/>
              </w:rPr>
              <w:t>5</w:t>
            </w:r>
            <w:r w:rsidR="0095406A">
              <w:rPr>
                <w:b/>
              </w:rPr>
              <w:t>2</w:t>
            </w:r>
          </w:p>
        </w:tc>
        <w:tc>
          <w:tcPr>
            <w:tcW w:w="3628" w:type="dxa"/>
          </w:tcPr>
          <w:p w:rsidR="002E2873" w:rsidRPr="002F4E80" w:rsidRDefault="002E2873">
            <w:pPr>
              <w:rPr>
                <w:b/>
              </w:rPr>
            </w:pPr>
            <w:r w:rsidRPr="00E32B09">
              <w:rPr>
                <w:b/>
              </w:rPr>
              <w:t>GLYCEROL</w:t>
            </w:r>
          </w:p>
        </w:tc>
        <w:tc>
          <w:tcPr>
            <w:tcW w:w="4826" w:type="dxa"/>
            <w:hideMark/>
          </w:tcPr>
          <w:p w:rsidR="002E2873" w:rsidRPr="00400926" w:rsidRDefault="002E2873">
            <w:r w:rsidRPr="002F4E80">
              <w:rPr>
                <w:b/>
              </w:rPr>
              <w:t>Glycerol</w:t>
            </w:r>
            <w:r w:rsidRPr="00400926">
              <w:br/>
            </w:r>
            <w:r w:rsidRPr="00400926">
              <w:br/>
              <w:t>1. Ürün 1litrelik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4. Ürün renksiz viskoz sıvı formatında olmalıdır.</w:t>
            </w:r>
            <w:r w:rsidRPr="00400926">
              <w:br/>
              <w:t>5. Ürünün CAS numarası 56-81-5 olmalıdır.</w:t>
            </w:r>
          </w:p>
        </w:tc>
      </w:tr>
      <w:tr w:rsidR="002E2873" w:rsidRPr="00400926" w:rsidTr="00DC08F7">
        <w:trPr>
          <w:trHeight w:val="5385"/>
        </w:trPr>
        <w:tc>
          <w:tcPr>
            <w:tcW w:w="562" w:type="dxa"/>
          </w:tcPr>
          <w:p w:rsidR="002E2873" w:rsidRDefault="002E2873">
            <w:pPr>
              <w:rPr>
                <w:b/>
              </w:rPr>
            </w:pPr>
            <w:r>
              <w:rPr>
                <w:b/>
              </w:rPr>
              <w:t>5</w:t>
            </w:r>
            <w:r w:rsidR="0095406A">
              <w:rPr>
                <w:b/>
              </w:rPr>
              <w:t>3</w:t>
            </w:r>
          </w:p>
        </w:tc>
        <w:tc>
          <w:tcPr>
            <w:tcW w:w="3628" w:type="dxa"/>
          </w:tcPr>
          <w:p w:rsidR="002E2873" w:rsidRPr="00DC08F7" w:rsidRDefault="002E2873" w:rsidP="00DC08F7">
            <w:pPr>
              <w:rPr>
                <w:b/>
              </w:rPr>
            </w:pPr>
            <w:r w:rsidRPr="00DC08F7">
              <w:rPr>
                <w:b/>
              </w:rPr>
              <w:t>BOVINE SERUM ALBUMIN</w:t>
            </w:r>
          </w:p>
        </w:tc>
        <w:tc>
          <w:tcPr>
            <w:tcW w:w="4826" w:type="dxa"/>
            <w:hideMark/>
          </w:tcPr>
          <w:p w:rsidR="002E2873" w:rsidRPr="00400926" w:rsidRDefault="002E2873">
            <w:r w:rsidRPr="002F4E80">
              <w:rPr>
                <w:b/>
              </w:rPr>
              <w:t>BSA</w:t>
            </w:r>
            <w:r w:rsidRPr="00400926">
              <w:br/>
            </w:r>
            <w:r w:rsidRPr="00400926">
              <w:br/>
              <w:t>1. Ürün 100gr’lık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2-8 °C sıcaklıkta saklanabilir olmalıdır.</w:t>
            </w:r>
            <w:r w:rsidRPr="00400926">
              <w:br/>
              <w:t>4. Ürün beyazdan sarıya toz  formatında olmalıdır.</w:t>
            </w:r>
            <w:r w:rsidRPr="00400926">
              <w:br/>
              <w:t>5. Ürünün CAS numarası 9048-46-8 olmalıdır.</w:t>
            </w:r>
            <w:r w:rsidRPr="00400926">
              <w:br/>
              <w:t>6. Moleküler ağırlığı 66kDa olmalıdır.</w:t>
            </w:r>
          </w:p>
        </w:tc>
      </w:tr>
      <w:tr w:rsidR="002E2873" w:rsidRPr="00400926" w:rsidTr="00DC08F7">
        <w:trPr>
          <w:trHeight w:val="2100"/>
        </w:trPr>
        <w:tc>
          <w:tcPr>
            <w:tcW w:w="562" w:type="dxa"/>
          </w:tcPr>
          <w:p w:rsidR="002E2873" w:rsidRPr="00E32B09" w:rsidRDefault="002E2873" w:rsidP="002F4E80">
            <w:pPr>
              <w:rPr>
                <w:b/>
              </w:rPr>
            </w:pPr>
            <w:r>
              <w:rPr>
                <w:b/>
              </w:rPr>
              <w:t>5</w:t>
            </w:r>
            <w:r w:rsidR="0095406A">
              <w:rPr>
                <w:b/>
              </w:rPr>
              <w:t>4</w:t>
            </w:r>
          </w:p>
        </w:tc>
        <w:tc>
          <w:tcPr>
            <w:tcW w:w="3628" w:type="dxa"/>
          </w:tcPr>
          <w:p w:rsidR="002E2873" w:rsidRPr="002F4E80" w:rsidRDefault="002E2873" w:rsidP="002F4E80">
            <w:pPr>
              <w:rPr>
                <w:b/>
              </w:rPr>
            </w:pPr>
            <w:r w:rsidRPr="00E32B09">
              <w:rPr>
                <w:b/>
              </w:rPr>
              <w:t>GV3101 AGROBACTERIUM STRAIN</w:t>
            </w:r>
          </w:p>
        </w:tc>
        <w:tc>
          <w:tcPr>
            <w:tcW w:w="4826" w:type="dxa"/>
            <w:hideMark/>
          </w:tcPr>
          <w:p w:rsidR="002E2873" w:rsidRDefault="002E2873" w:rsidP="002F4E80">
            <w:r w:rsidRPr="002F4E80">
              <w:rPr>
                <w:b/>
              </w:rPr>
              <w:t>Agrobacterium tumafaciens EHA105 Teknik Şartnamesi</w:t>
            </w:r>
            <w:r>
              <w:br/>
            </w:r>
            <w:r>
              <w:br/>
            </w:r>
            <w:r w:rsidRPr="00400926">
              <w:t>Ürün 100ul orijinal</w:t>
            </w:r>
            <w:r>
              <w:t xml:space="preserve"> ambalajında olmalıdır.</w:t>
            </w:r>
            <w:r>
              <w:br/>
            </w:r>
            <w:r w:rsidRPr="00400926">
              <w:t xml:space="preserve">Ürün -20oC de soğuk zincirde teslim edilmelidir. Aksi takdirde ürün </w:t>
            </w:r>
            <w:r>
              <w:t>teslim alınmayacaktır.</w:t>
            </w:r>
            <w:r>
              <w:br/>
            </w:r>
            <w:r w:rsidRPr="00400926">
              <w:t>Rifampicin ve Gentamisin antibi</w:t>
            </w:r>
            <w:r>
              <w:t>yotiklerine dirençli olmalıdır.</w:t>
            </w:r>
          </w:p>
          <w:p w:rsidR="002E2873" w:rsidRPr="00400926" w:rsidRDefault="002E2873" w:rsidP="002F4E80">
            <w:r w:rsidRPr="00400926">
              <w:t>Elektroporasyon ile transformas</w:t>
            </w:r>
            <w:r>
              <w:t>yona yatkın olmalıdır.</w:t>
            </w:r>
            <w:r>
              <w:br/>
            </w:r>
            <w:r w:rsidRPr="00400926">
              <w:t>Agrobacterium tumafaciens EHA105 suşu olmalıdır.</w:t>
            </w:r>
          </w:p>
        </w:tc>
      </w:tr>
      <w:tr w:rsidR="002E2873" w:rsidRPr="00400926" w:rsidTr="00DC08F7">
        <w:trPr>
          <w:trHeight w:val="3600"/>
        </w:trPr>
        <w:tc>
          <w:tcPr>
            <w:tcW w:w="562" w:type="dxa"/>
          </w:tcPr>
          <w:p w:rsidR="002E2873" w:rsidRPr="00E32B09" w:rsidRDefault="002E2873">
            <w:pPr>
              <w:rPr>
                <w:b/>
              </w:rPr>
            </w:pPr>
            <w:r>
              <w:rPr>
                <w:b/>
              </w:rPr>
              <w:lastRenderedPageBreak/>
              <w:t>5</w:t>
            </w:r>
            <w:r w:rsidR="0095406A">
              <w:rPr>
                <w:b/>
              </w:rPr>
              <w:t>5</w:t>
            </w:r>
          </w:p>
        </w:tc>
        <w:tc>
          <w:tcPr>
            <w:tcW w:w="3628" w:type="dxa"/>
          </w:tcPr>
          <w:p w:rsidR="002E2873" w:rsidRPr="002F4E80" w:rsidRDefault="002E2873">
            <w:pPr>
              <w:rPr>
                <w:b/>
              </w:rPr>
            </w:pPr>
            <w:r w:rsidRPr="00E32B09">
              <w:rPr>
                <w:b/>
              </w:rPr>
              <w:t>ANTI-CYP2C8 ANTIBODY</w:t>
            </w:r>
          </w:p>
        </w:tc>
        <w:tc>
          <w:tcPr>
            <w:tcW w:w="4826" w:type="dxa"/>
            <w:hideMark/>
          </w:tcPr>
          <w:p w:rsidR="002E2873" w:rsidRPr="00400926" w:rsidRDefault="002E2873">
            <w:r w:rsidRPr="002F4E80">
              <w:rPr>
                <w:b/>
              </w:rPr>
              <w:t>Anti-CYP2C8 antibody Teknik Şartname</w:t>
            </w:r>
            <w:r w:rsidRPr="00400926">
              <w:br/>
            </w:r>
            <w:r w:rsidRPr="00400926">
              <w:br/>
              <w:t>•        Teslim edilecek antikor CYP2C8 antikoru olmalıdır.</w:t>
            </w:r>
            <w:r w:rsidRPr="00400926">
              <w:br/>
              <w:t>•        Human örneklerinde çalışabilmelidir.</w:t>
            </w:r>
            <w:r w:rsidRPr="00400926">
              <w:br/>
              <w:t>•        ELISA, WB uygulamalarında kullanılmalıdır.</w:t>
            </w:r>
            <w:r w:rsidRPr="00400926">
              <w:br/>
              <w:t>•        İşaretsiz formda olmalıdır.</w:t>
            </w:r>
            <w:r w:rsidRPr="00400926">
              <w:br/>
              <w:t>•        Kaynağı Rabbit olmalıdır.</w:t>
            </w:r>
            <w:r w:rsidRPr="00400926">
              <w:br/>
              <w:t>•        Polyclonal olmalıdır.</w:t>
            </w:r>
            <w:r w:rsidRPr="00400926">
              <w:br/>
              <w:t>•        Konsantrasyonu 1 mg/ml olmalıdır.</w:t>
            </w:r>
            <w:r w:rsidRPr="00400926">
              <w:br/>
              <w:t>•        Dilüsyon aralığı WB 1:500-1:2000; ELISA 1:10000 olmalıdır.</w:t>
            </w:r>
            <w:r w:rsidRPr="00400926">
              <w:br/>
              <w:t>•        Ürün gönderim koşullarına uygun olarak teslim edilmelidir.</w:t>
            </w:r>
          </w:p>
        </w:tc>
      </w:tr>
      <w:tr w:rsidR="002E2873" w:rsidRPr="00400926" w:rsidTr="00DC08F7">
        <w:trPr>
          <w:trHeight w:val="3300"/>
        </w:trPr>
        <w:tc>
          <w:tcPr>
            <w:tcW w:w="562" w:type="dxa"/>
          </w:tcPr>
          <w:p w:rsidR="002E2873" w:rsidRPr="00E32B09" w:rsidRDefault="002E2873">
            <w:pPr>
              <w:rPr>
                <w:b/>
              </w:rPr>
            </w:pPr>
            <w:r>
              <w:rPr>
                <w:b/>
              </w:rPr>
              <w:t>5</w:t>
            </w:r>
            <w:r w:rsidR="0095406A">
              <w:rPr>
                <w:b/>
              </w:rPr>
              <w:t>6</w:t>
            </w:r>
          </w:p>
        </w:tc>
        <w:tc>
          <w:tcPr>
            <w:tcW w:w="3628" w:type="dxa"/>
          </w:tcPr>
          <w:p w:rsidR="002E2873" w:rsidRPr="002F4E80" w:rsidRDefault="002E2873">
            <w:pPr>
              <w:rPr>
                <w:b/>
              </w:rPr>
            </w:pPr>
            <w:r w:rsidRPr="00E32B09">
              <w:rPr>
                <w:b/>
              </w:rPr>
              <w:t>GHRH RABBIT POLYCLONAL ANTIBODY</w:t>
            </w:r>
          </w:p>
        </w:tc>
        <w:tc>
          <w:tcPr>
            <w:tcW w:w="4826" w:type="dxa"/>
            <w:hideMark/>
          </w:tcPr>
          <w:p w:rsidR="002E2873" w:rsidRPr="00400926" w:rsidRDefault="002E2873">
            <w:r w:rsidRPr="002F4E80">
              <w:rPr>
                <w:b/>
              </w:rPr>
              <w:t>GHRH Rabbit Polyclonal Antibody Teknik Şartname</w:t>
            </w:r>
            <w:r w:rsidRPr="00400926">
              <w:br/>
            </w:r>
            <w:r w:rsidRPr="00400926">
              <w:br/>
              <w:t>•        Teslim edilecek antikor GHRH antikoru olmalıdır.</w:t>
            </w:r>
            <w:r w:rsidRPr="00400926">
              <w:br/>
              <w:t>•        Human, Mouse örneklerinde çalışabilmelidir.</w:t>
            </w:r>
            <w:r w:rsidRPr="00400926">
              <w:br/>
              <w:t>•        WB uygulamalarında kullanılmalıdır.</w:t>
            </w:r>
            <w:r w:rsidRPr="00400926">
              <w:br/>
              <w:t>•        İşaretsiz formda olmalıdır.</w:t>
            </w:r>
            <w:r w:rsidRPr="00400926">
              <w:br/>
              <w:t>•        Kaynağı Rabbit olmalıdır.</w:t>
            </w:r>
            <w:r w:rsidRPr="00400926">
              <w:br/>
              <w:t>•        Polyclonal olmalıdır.</w:t>
            </w:r>
            <w:r w:rsidRPr="00400926">
              <w:br/>
              <w:t>•        Dilüsyon aralığı WB 1:500-1:2000 olmalıdır.</w:t>
            </w:r>
            <w:r w:rsidRPr="00400926">
              <w:br/>
              <w:t>•        Ürün gönderim koşullarına uygun olarak teslim edilmelidir.</w:t>
            </w:r>
            <w:r w:rsidRPr="00400926">
              <w:br/>
              <w:t xml:space="preserve">          Ürün 0.1 mg olarak ambalajında olmalıdır.</w:t>
            </w:r>
          </w:p>
        </w:tc>
      </w:tr>
      <w:tr w:rsidR="002E2873" w:rsidRPr="00400926" w:rsidTr="00DC08F7">
        <w:trPr>
          <w:trHeight w:val="2100"/>
        </w:trPr>
        <w:tc>
          <w:tcPr>
            <w:tcW w:w="562" w:type="dxa"/>
          </w:tcPr>
          <w:p w:rsidR="002E2873" w:rsidRPr="00E32B09" w:rsidRDefault="002E2873">
            <w:pPr>
              <w:rPr>
                <w:b/>
              </w:rPr>
            </w:pPr>
            <w:r>
              <w:rPr>
                <w:b/>
              </w:rPr>
              <w:t>5</w:t>
            </w:r>
            <w:r w:rsidR="0095406A">
              <w:rPr>
                <w:b/>
              </w:rPr>
              <w:t>7</w:t>
            </w:r>
          </w:p>
        </w:tc>
        <w:tc>
          <w:tcPr>
            <w:tcW w:w="3628" w:type="dxa"/>
          </w:tcPr>
          <w:p w:rsidR="002E2873" w:rsidRPr="002F4E80" w:rsidRDefault="002E2873">
            <w:pPr>
              <w:rPr>
                <w:b/>
              </w:rPr>
            </w:pPr>
            <w:r w:rsidRPr="00E32B09">
              <w:rPr>
                <w:b/>
              </w:rPr>
              <w:t>REDSAFE NUCLEIC ACID STAINING SOLUTION</w:t>
            </w:r>
          </w:p>
        </w:tc>
        <w:tc>
          <w:tcPr>
            <w:tcW w:w="4826" w:type="dxa"/>
            <w:hideMark/>
          </w:tcPr>
          <w:p w:rsidR="002E2873" w:rsidRDefault="002E2873">
            <w:pPr>
              <w:rPr>
                <w:b/>
              </w:rPr>
            </w:pPr>
            <w:r w:rsidRPr="002F4E80">
              <w:rPr>
                <w:b/>
              </w:rPr>
              <w:t>SAFE-T-STAIN Teknik Şartname</w:t>
            </w:r>
          </w:p>
          <w:p w:rsidR="002E2873" w:rsidRPr="00400926" w:rsidRDefault="002E2873">
            <w:r w:rsidRPr="00400926">
              <w:br/>
              <w:t>•        Ürün 1 ml lik ambalajda olmalıdır.</w:t>
            </w:r>
            <w:r w:rsidRPr="00400926">
              <w:br/>
              <w:t>•        Ürün amber şişede ambalajlanmış olmalıdır.</w:t>
            </w:r>
            <w:r w:rsidRPr="00400926">
              <w:br/>
              <w:t>•        Ürün oda sıcaklığında 1 yıl stabil kalabilmelidir.</w:t>
            </w:r>
            <w:r w:rsidRPr="00400926">
              <w:br/>
              <w:t>•        Ürün 20000x olmalıdır, 100 ml jel için 5 ul şeklinde kullanılabilmelidir</w:t>
            </w:r>
            <w:r w:rsidRPr="00400926">
              <w:br/>
              <w:t>•        Ürün Uv ışık altında ışıma vermelidir.</w:t>
            </w:r>
            <w:r w:rsidRPr="00400926">
              <w:br/>
              <w:t>•        Ürün EtBr nin güvenli bir alternatifi olmalıdır.</w:t>
            </w:r>
          </w:p>
        </w:tc>
      </w:tr>
      <w:tr w:rsidR="00FE119C" w:rsidRPr="00400926" w:rsidTr="00DC08F7">
        <w:trPr>
          <w:trHeight w:val="2100"/>
        </w:trPr>
        <w:tc>
          <w:tcPr>
            <w:tcW w:w="562" w:type="dxa"/>
          </w:tcPr>
          <w:p w:rsidR="00FE119C" w:rsidRDefault="00FE119C">
            <w:pPr>
              <w:rPr>
                <w:b/>
              </w:rPr>
            </w:pPr>
            <w:r>
              <w:rPr>
                <w:b/>
              </w:rPr>
              <w:t>5</w:t>
            </w:r>
            <w:r w:rsidR="0095406A">
              <w:rPr>
                <w:b/>
              </w:rPr>
              <w:t>8</w:t>
            </w:r>
          </w:p>
        </w:tc>
        <w:tc>
          <w:tcPr>
            <w:tcW w:w="3628" w:type="dxa"/>
          </w:tcPr>
          <w:p w:rsidR="00FE119C" w:rsidRPr="00E32B09" w:rsidRDefault="00FE119C">
            <w:pPr>
              <w:rPr>
                <w:b/>
              </w:rPr>
            </w:pPr>
            <w:proofErr w:type="gramStart"/>
            <w:r w:rsidRPr="00FE119C">
              <w:rPr>
                <w:b/>
              </w:rPr>
              <w:t>METHANOL -</w:t>
            </w:r>
            <w:proofErr w:type="gramEnd"/>
            <w:r w:rsidRPr="00FE119C">
              <w:rPr>
                <w:b/>
              </w:rPr>
              <w:t xml:space="preserve"> 2,5L</w:t>
            </w:r>
          </w:p>
        </w:tc>
        <w:tc>
          <w:tcPr>
            <w:tcW w:w="4826" w:type="dxa"/>
          </w:tcPr>
          <w:p w:rsidR="00FE119C" w:rsidRPr="002F4E80" w:rsidRDefault="00FE119C">
            <w:pPr>
              <w:rPr>
                <w:b/>
              </w:rPr>
            </w:pPr>
            <w:r w:rsidRPr="008660C1">
              <w:rPr>
                <w:b/>
              </w:rPr>
              <w:t>Metanol (ekstra saflık derecesine sahip) Teknik Şartname</w:t>
            </w:r>
            <w:r w:rsidRPr="00400926">
              <w:br/>
            </w:r>
            <w:r w:rsidRPr="00400926">
              <w:br/>
              <w:t>Yüksek saflık derecesine sahip olmalı.</w:t>
            </w:r>
          </w:p>
        </w:tc>
      </w:tr>
    </w:tbl>
    <w:p w:rsidR="00D775BA" w:rsidRDefault="00D775BA"/>
    <w:p w:rsidR="00557509" w:rsidRDefault="00557509"/>
    <w:p w:rsidR="00557509" w:rsidRDefault="00557509"/>
    <w:tbl>
      <w:tblPr>
        <w:tblStyle w:val="TabloKlavuzu"/>
        <w:tblW w:w="9753" w:type="dxa"/>
        <w:tblLook w:val="04A0" w:firstRow="1" w:lastRow="0" w:firstColumn="1" w:lastColumn="0" w:noHBand="0" w:noVBand="1"/>
      </w:tblPr>
      <w:tblGrid>
        <w:gridCol w:w="661"/>
        <w:gridCol w:w="87"/>
        <w:gridCol w:w="243"/>
        <w:gridCol w:w="2135"/>
        <w:gridCol w:w="175"/>
        <w:gridCol w:w="1785"/>
        <w:gridCol w:w="4053"/>
        <w:gridCol w:w="9"/>
        <w:gridCol w:w="605"/>
      </w:tblGrid>
      <w:tr w:rsidR="00557509" w:rsidRPr="00400926" w:rsidTr="00D009FD">
        <w:trPr>
          <w:trHeight w:val="252"/>
        </w:trPr>
        <w:tc>
          <w:tcPr>
            <w:tcW w:w="991" w:type="dxa"/>
            <w:gridSpan w:val="3"/>
          </w:tcPr>
          <w:p w:rsidR="00557509" w:rsidRDefault="00557509" w:rsidP="00641BC7">
            <w:pPr>
              <w:rPr>
                <w:b/>
              </w:rPr>
            </w:pPr>
            <w:r>
              <w:rPr>
                <w:b/>
              </w:rPr>
              <w:lastRenderedPageBreak/>
              <w:t>No</w:t>
            </w:r>
          </w:p>
        </w:tc>
        <w:tc>
          <w:tcPr>
            <w:tcW w:w="2310" w:type="dxa"/>
            <w:gridSpan w:val="2"/>
          </w:tcPr>
          <w:p w:rsidR="00557509" w:rsidRPr="00DA788E" w:rsidRDefault="00557509" w:rsidP="00641BC7">
            <w:pPr>
              <w:rPr>
                <w:b/>
              </w:rPr>
            </w:pPr>
            <w:r>
              <w:rPr>
                <w:b/>
              </w:rPr>
              <w:t>Ürün Adı</w:t>
            </w:r>
          </w:p>
        </w:tc>
        <w:tc>
          <w:tcPr>
            <w:tcW w:w="6452" w:type="dxa"/>
            <w:gridSpan w:val="4"/>
          </w:tcPr>
          <w:p w:rsidR="00557509" w:rsidRPr="002F4E80" w:rsidRDefault="00557509" w:rsidP="00641BC7">
            <w:pPr>
              <w:rPr>
                <w:b/>
              </w:rPr>
            </w:pPr>
            <w:r>
              <w:rPr>
                <w:b/>
              </w:rPr>
              <w:t>Teknik Şartname</w:t>
            </w:r>
          </w:p>
        </w:tc>
      </w:tr>
      <w:tr w:rsidR="00557509" w:rsidRPr="00400926" w:rsidTr="00D009FD">
        <w:trPr>
          <w:trHeight w:val="5400"/>
        </w:trPr>
        <w:tc>
          <w:tcPr>
            <w:tcW w:w="991" w:type="dxa"/>
            <w:gridSpan w:val="3"/>
          </w:tcPr>
          <w:p w:rsidR="00557509" w:rsidRPr="00DA788E" w:rsidRDefault="00557509" w:rsidP="00641BC7">
            <w:pPr>
              <w:rPr>
                <w:b/>
              </w:rPr>
            </w:pPr>
            <w:r>
              <w:rPr>
                <w:b/>
              </w:rPr>
              <w:t>59</w:t>
            </w:r>
          </w:p>
        </w:tc>
        <w:tc>
          <w:tcPr>
            <w:tcW w:w="2310" w:type="dxa"/>
            <w:gridSpan w:val="2"/>
          </w:tcPr>
          <w:p w:rsidR="00557509" w:rsidRPr="00DA788E" w:rsidRDefault="00557509" w:rsidP="00641BC7">
            <w:pPr>
              <w:rPr>
                <w:b/>
              </w:rPr>
            </w:pPr>
            <w:r w:rsidRPr="00DA788E">
              <w:rPr>
                <w:b/>
              </w:rPr>
              <w:t>SACI</w:t>
            </w:r>
          </w:p>
          <w:p w:rsidR="00557509" w:rsidRPr="002F4E80" w:rsidRDefault="00557509" w:rsidP="00641BC7">
            <w:pPr>
              <w:rPr>
                <w:b/>
              </w:rPr>
            </w:pPr>
          </w:p>
        </w:tc>
        <w:tc>
          <w:tcPr>
            <w:tcW w:w="6452" w:type="dxa"/>
            <w:gridSpan w:val="4"/>
            <w:hideMark/>
          </w:tcPr>
          <w:p w:rsidR="00557509" w:rsidRPr="00400926" w:rsidRDefault="00557509" w:rsidP="00641BC7">
            <w:r w:rsidRPr="002F4E80">
              <w:rPr>
                <w:b/>
              </w:rPr>
              <w:t>Sac I</w:t>
            </w:r>
            <w:r w:rsidRPr="00400926">
              <w:br/>
              <w:t>1.        Kaynağı Streptomyces achromogenes 'den klonlanmış SacI geni  taşıyan E. Coli</w:t>
            </w:r>
            <w:r>
              <w:t xml:space="preserve"> suşu olmalıdır.</w:t>
            </w:r>
            <w:r>
              <w:br/>
              <w:t>2.        Enzi</w:t>
            </w:r>
            <w:r w:rsidRPr="00400926">
              <w:t>m 5’…GAGCT/C…3’ nükleotid dizisini tanımalı ve kesmelidir.</w:t>
            </w:r>
            <w:r w:rsidRPr="00400926">
              <w:br/>
              <w:t>3.        Enzimin konsantrasyonu 20.000 ünite/ml olmalıdır.</w:t>
            </w:r>
            <w:r w:rsidRPr="00400926">
              <w:br/>
              <w:t>4.        Enzim uygun koşullarda 5-15 dakika da kesme özelliğine sahip olmalıdır.</w:t>
            </w:r>
            <w:r w:rsidRPr="00400926">
              <w:br/>
              <w:t>5.        Enzim 37C’de inkübasyona uygun olmalıdır.</w:t>
            </w:r>
            <w:r w:rsidRPr="00400926">
              <w:br/>
              <w:t>6.        Enzim rekombinant bir kaynaktan pürifiye olmalıdır.</w:t>
            </w:r>
            <w:r w:rsidRPr="00400926">
              <w:br/>
              <w:t>7.        Enzimin gerektiğinde satın alınmak üzere gerektiğinde konsantre 2.000 ünite 20.000 ünite/ml konsantrasyonda, 10,000 ünite 20,000 ünite/ml konsantrasyonda ve 10,000 ünite 100,000 ünite/ml konsantrasyonda formları da bulunmalıdır.</w:t>
            </w:r>
            <w:r w:rsidRPr="00400926">
              <w:br/>
              <w:t>8.        Enzimin ısı inaktivasyonu 65C’de 20 dakika yapılmalıdır.</w:t>
            </w:r>
            <w:r w:rsidRPr="00400926">
              <w:br/>
              <w:t>9.        Enzim markanın diğer enzimleri ile kullanılabilecek ortak tek bir buffer ile çalışmaya uygun olmalıdır.</w:t>
            </w:r>
            <w:r w:rsidRPr="00400926">
              <w:br/>
              <w:t>10.        Enzim saklama koşulları 10 mM Tris-HCl 100 mM NaCl 1 mM DTT 0.1 mM EDTA 200 µg/ml BSA 50% Glycerol pH 7.4 olmalıdır.</w:t>
            </w:r>
            <w:r w:rsidRPr="00400926">
              <w:br/>
              <w:t>11.        Enzimin bufferı içeriğinde 10 mM Bis-Tris-Propane-HCl 10 mM MgCl2 100 µg/ml BSA pH 7 bulunmalıdır.</w:t>
            </w:r>
            <w:r w:rsidRPr="00400926">
              <w:br/>
              <w:t>12.        Paket içeriğinde enzim ile birlikte 10X buffer ve 6X gel loading dye, purple olmalıdır.</w:t>
            </w:r>
            <w:r w:rsidRPr="00400926">
              <w:br/>
              <w:t>13.        Enzim dam methylation, dcm methylation için hassas olmamalı, ve CpG Methylation için hassas olmama özelliğinde olmalıdır.</w:t>
            </w:r>
            <w:r w:rsidRPr="00400926">
              <w:br/>
              <w:t>14.        Üretici firma, onaylı aplikasyonlar için çalışma garantisi vermelidir, çalışmadığı durumlarda değiştirme garantisi vermelidir.</w:t>
            </w:r>
            <w:r w:rsidRPr="00400926">
              <w:br/>
              <w:t>15.        Her aplikasyon için optimize edilmiş protokolleri olmalıdır.</w:t>
            </w:r>
          </w:p>
        </w:tc>
      </w:tr>
      <w:tr w:rsidR="00557509" w:rsidRPr="00400926" w:rsidTr="00D009FD">
        <w:trPr>
          <w:trHeight w:val="5700"/>
        </w:trPr>
        <w:tc>
          <w:tcPr>
            <w:tcW w:w="991" w:type="dxa"/>
            <w:gridSpan w:val="3"/>
          </w:tcPr>
          <w:p w:rsidR="00557509" w:rsidRPr="00DA788E" w:rsidRDefault="00557509" w:rsidP="00641BC7">
            <w:pPr>
              <w:rPr>
                <w:b/>
              </w:rPr>
            </w:pPr>
            <w:r>
              <w:rPr>
                <w:b/>
              </w:rPr>
              <w:t>60</w:t>
            </w:r>
          </w:p>
        </w:tc>
        <w:tc>
          <w:tcPr>
            <w:tcW w:w="2310" w:type="dxa"/>
            <w:gridSpan w:val="2"/>
          </w:tcPr>
          <w:p w:rsidR="00557509" w:rsidRPr="00DA788E" w:rsidRDefault="00557509" w:rsidP="00641BC7">
            <w:pPr>
              <w:rPr>
                <w:b/>
              </w:rPr>
            </w:pPr>
            <w:r w:rsidRPr="00DA788E">
              <w:rPr>
                <w:b/>
              </w:rPr>
              <w:t>SACII</w:t>
            </w:r>
          </w:p>
          <w:p w:rsidR="00557509" w:rsidRPr="002F4E80" w:rsidRDefault="00557509" w:rsidP="00641BC7">
            <w:pPr>
              <w:rPr>
                <w:b/>
              </w:rPr>
            </w:pPr>
          </w:p>
        </w:tc>
        <w:tc>
          <w:tcPr>
            <w:tcW w:w="6452" w:type="dxa"/>
            <w:gridSpan w:val="4"/>
            <w:hideMark/>
          </w:tcPr>
          <w:p w:rsidR="00557509" w:rsidRPr="00400926" w:rsidRDefault="00557509" w:rsidP="00641BC7">
            <w:r w:rsidRPr="002F4E80">
              <w:rPr>
                <w:b/>
              </w:rPr>
              <w:t xml:space="preserve">SACII </w:t>
            </w:r>
            <w:r w:rsidRPr="00400926">
              <w:br/>
              <w:t>1.        Enzim 5’…CCGC/GG…3’ nükleotid dizisini tanımalı ve kesmelidir.</w:t>
            </w:r>
            <w:r w:rsidRPr="00400926">
              <w:br/>
              <w:t>2.        Enzimin konsantrasyonu 20.000 ünite/ml olmalıdır.</w:t>
            </w:r>
            <w:r w:rsidRPr="00400926">
              <w:br/>
              <w:t>3.        Enzim uygun koşullarda 5-15 dakika da kesme özelliğine sahip olmalıdır.</w:t>
            </w:r>
            <w:r w:rsidRPr="00400926">
              <w:br/>
              <w:t>4.        Enzim 37C’de inkübasyona uygun olmalıdır.</w:t>
            </w:r>
            <w:r w:rsidRPr="00400926">
              <w:br/>
              <w:t>5.        Enzim rekombinant bir kaynaktan pürifiye olmalıdır.</w:t>
            </w:r>
            <w:r w:rsidRPr="00400926">
              <w:br/>
              <w:t>6.        Enzimin gerektiğinde satın alınmak üzere gerektiğinde konsantre 2.000 ünite 20.000 ünite/ml konsantrasyonda, 10,000 ünite 20,000 ünite/ml konsantrasyonda formları da bulunmalıdır.</w:t>
            </w:r>
            <w:r w:rsidRPr="00400926">
              <w:br/>
              <w:t>7.        Enzimin ısı inaktivasyonu 65C’de 20 dakika yapılmalıdır.</w:t>
            </w:r>
            <w:r w:rsidRPr="00400926">
              <w:br/>
              <w:t>8.        Enzim markanın diğer enzimleri ile kullanılabilecek ortak tek bir buffer ile çalışmaya uygun olmalıdır.</w:t>
            </w:r>
            <w:r w:rsidRPr="00400926">
              <w:br/>
              <w:t>9.        Enzim saklama koşulları 10 mM Tris-HCl</w:t>
            </w:r>
            <w:r w:rsidRPr="00400926">
              <w:br/>
              <w:t>50 mM KCl, 1 mM DTT, 0.1 mM EDTA, 200 µg/ml BSA, 50% Glycerol, pH 7.4 olmalıdır.</w:t>
            </w:r>
            <w:r w:rsidRPr="00400926">
              <w:br/>
              <w:t>10.        Enzimin bufferı içeriğinde 50 mM Potassium Acetate, 20 mM Tris-acetate, 10 mM Magnesium Acetate, 100 μg/ml BSA bulunmalıdır.</w:t>
            </w:r>
            <w:r w:rsidRPr="00400926">
              <w:br/>
              <w:t xml:space="preserve">11.        Paket içeriğinde enzim ile birlikte 10X buffer ve 6X gel loading </w:t>
            </w:r>
            <w:r w:rsidRPr="00400926">
              <w:lastRenderedPageBreak/>
              <w:t>dye, purple olmalıdır.</w:t>
            </w:r>
            <w:r w:rsidRPr="00400926">
              <w:br/>
              <w:t>12.        Enzim dam methylation, dcm methylation için hassas olmamalı, ve CpG Methylation için bazı overlapping kombinasyonlarıyle bloklanma özelliğinde olmalıdır.</w:t>
            </w:r>
            <w:r w:rsidRPr="00400926">
              <w:br/>
              <w:t>13.        Üretici firma, onaylı aplikasyonlar için çalışma garantisi vermelidir, çalışmadığı durumlarda değiştirme garantisi vermelidir.</w:t>
            </w:r>
            <w:r w:rsidRPr="00400926">
              <w:br/>
              <w:t>14.        Her aplikasyon için optimize edilmiş protokolleri olmalıdır.</w:t>
            </w:r>
          </w:p>
        </w:tc>
      </w:tr>
      <w:tr w:rsidR="00557509" w:rsidRPr="00400926" w:rsidTr="00D009FD">
        <w:trPr>
          <w:trHeight w:val="2400"/>
        </w:trPr>
        <w:tc>
          <w:tcPr>
            <w:tcW w:w="991" w:type="dxa"/>
            <w:gridSpan w:val="3"/>
          </w:tcPr>
          <w:p w:rsidR="00557509" w:rsidRPr="00DA788E" w:rsidRDefault="00557509" w:rsidP="00641BC7">
            <w:pPr>
              <w:rPr>
                <w:b/>
              </w:rPr>
            </w:pPr>
            <w:r>
              <w:rPr>
                <w:b/>
              </w:rPr>
              <w:lastRenderedPageBreak/>
              <w:t>61</w:t>
            </w:r>
          </w:p>
        </w:tc>
        <w:tc>
          <w:tcPr>
            <w:tcW w:w="2310" w:type="dxa"/>
            <w:gridSpan w:val="2"/>
          </w:tcPr>
          <w:p w:rsidR="00557509" w:rsidRPr="00DA788E" w:rsidRDefault="00557509" w:rsidP="00641BC7">
            <w:pPr>
              <w:rPr>
                <w:b/>
              </w:rPr>
            </w:pPr>
            <w:r w:rsidRPr="00DA788E">
              <w:rPr>
                <w:b/>
              </w:rPr>
              <w:t>T4 DNA LIGASE 20000 UNITS</w:t>
            </w:r>
          </w:p>
          <w:p w:rsidR="00557509" w:rsidRPr="002F4E80" w:rsidRDefault="00557509" w:rsidP="00641BC7">
            <w:pPr>
              <w:rPr>
                <w:b/>
              </w:rPr>
            </w:pPr>
          </w:p>
        </w:tc>
        <w:tc>
          <w:tcPr>
            <w:tcW w:w="6452" w:type="dxa"/>
            <w:gridSpan w:val="4"/>
            <w:hideMark/>
          </w:tcPr>
          <w:p w:rsidR="00557509" w:rsidRPr="00400926" w:rsidRDefault="00557509" w:rsidP="00641BC7">
            <w:r w:rsidRPr="002F4E80">
              <w:rPr>
                <w:b/>
              </w:rPr>
              <w:t>T4 DNA ligase</w:t>
            </w:r>
            <w:r w:rsidRPr="00400926">
              <w:br/>
              <w:t>1.        E. coli C600 pcl857 pPLc28 lig8 (2) kaynağından saflaştırılmış olmalıdır.</w:t>
            </w:r>
            <w:r w:rsidRPr="00400926">
              <w:br/>
              <w:t>2.        50 mM KCl, 10 mM Tris-HCl (pH 7.4), 0.1 mM EDTA, 1 mM DTT and 50% glycerol içerikli tamponda sağlanmalıdır.</w:t>
            </w:r>
            <w:r w:rsidRPr="00400926">
              <w:br/>
              <w:t>3.        10X T4 DNA Ligase Reaction Buffer ile sağlanmalıdır.</w:t>
            </w:r>
            <w:r w:rsidRPr="00400926">
              <w:br/>
              <w:t>4.        Reaksiyon koşulu 1X T4 DNA Ligase Reaction Buffer. (16°C de inkübasyon) olmalıdır.</w:t>
            </w:r>
            <w:r w:rsidRPr="00400926">
              <w:br/>
              <w:t>5.        1X T4 DNA Ligase Reaction Buffer içeriği 50 mM Tris-HCl10 mM MgCl2, 10 mM DTT, 1 mM ATPpH 7.5 @ 25°C olmalıdır.</w:t>
            </w:r>
            <w:r w:rsidRPr="00400926">
              <w:br/>
              <w:t xml:space="preserve">6.        İnaktivasyon </w:t>
            </w:r>
            <w:proofErr w:type="gramStart"/>
            <w:r w:rsidRPr="00400926">
              <w:t>koşulu  65</w:t>
            </w:r>
            <w:proofErr w:type="gramEnd"/>
            <w:r w:rsidRPr="00400926">
              <w:t>°C 10 dakika olmalıdır.</w:t>
            </w:r>
            <w:r w:rsidRPr="00400926">
              <w:br/>
              <w:t>7.        Ürün 20,000 unit olmalıdır.</w:t>
            </w:r>
          </w:p>
        </w:tc>
      </w:tr>
      <w:tr w:rsidR="00557509" w:rsidRPr="00400926" w:rsidTr="00D009FD">
        <w:trPr>
          <w:trHeight w:val="5100"/>
        </w:trPr>
        <w:tc>
          <w:tcPr>
            <w:tcW w:w="991" w:type="dxa"/>
            <w:gridSpan w:val="3"/>
          </w:tcPr>
          <w:p w:rsidR="00557509" w:rsidRPr="00DA788E" w:rsidRDefault="00557509" w:rsidP="00641BC7">
            <w:pPr>
              <w:rPr>
                <w:b/>
              </w:rPr>
            </w:pPr>
            <w:r>
              <w:rPr>
                <w:b/>
              </w:rPr>
              <w:lastRenderedPageBreak/>
              <w:t>62</w:t>
            </w:r>
          </w:p>
        </w:tc>
        <w:tc>
          <w:tcPr>
            <w:tcW w:w="2310" w:type="dxa"/>
            <w:gridSpan w:val="2"/>
          </w:tcPr>
          <w:p w:rsidR="00557509" w:rsidRPr="00DA788E" w:rsidRDefault="00557509" w:rsidP="00641BC7">
            <w:pPr>
              <w:rPr>
                <w:b/>
              </w:rPr>
            </w:pPr>
            <w:r w:rsidRPr="00DA788E">
              <w:rPr>
                <w:b/>
              </w:rPr>
              <w:t>MLUI</w:t>
            </w:r>
          </w:p>
          <w:p w:rsidR="00557509" w:rsidRPr="002F4E80" w:rsidRDefault="00557509" w:rsidP="00641BC7">
            <w:pPr>
              <w:rPr>
                <w:b/>
              </w:rPr>
            </w:pPr>
          </w:p>
        </w:tc>
        <w:tc>
          <w:tcPr>
            <w:tcW w:w="6452" w:type="dxa"/>
            <w:gridSpan w:val="4"/>
            <w:hideMark/>
          </w:tcPr>
          <w:p w:rsidR="00557509" w:rsidRPr="00400926" w:rsidRDefault="00557509" w:rsidP="00641BC7">
            <w:r w:rsidRPr="002F4E80">
              <w:rPr>
                <w:b/>
              </w:rPr>
              <w:t>Mlu I Resttiksiyon Enzim Teknik Şartnamesi</w:t>
            </w:r>
            <w:r w:rsidRPr="00400926">
              <w:br/>
            </w:r>
            <w:r w:rsidRPr="00400926">
              <w:br/>
              <w:t>1.        Enzim 5’…A/CGCGT…3’ nükleotid dizisini tanımalı ve kesmelidir.</w:t>
            </w:r>
            <w:r w:rsidRPr="00400926">
              <w:br/>
              <w:t>2.        Enzimin konsantrasyonu 10.000 ünite/ml olmalıdır.</w:t>
            </w:r>
            <w:r w:rsidRPr="00400926">
              <w:br/>
              <w:t>3.        Enzim uygun koşullarda 5-15 dakika da kesme özelliğine sahip olmalıdır.</w:t>
            </w:r>
            <w:r w:rsidRPr="00400926">
              <w:br/>
              <w:t>4.        Enzim 37C’de inkübasyona uygun olmalıdır.</w:t>
            </w:r>
            <w:r w:rsidRPr="00400926">
              <w:br/>
              <w:t>5.        Enzim rekombinant bir kaynaktan pürifiye olmalıdır.</w:t>
            </w:r>
            <w:r w:rsidRPr="00400926">
              <w:br/>
              <w:t>6.        Enzimin gerektiğinde satın alınmak üzere gerektiğinde konsantre 1000 ünite 10.000 ünite/ml konsantrasyonda, 5000 ünite 10,000 ünite/ml konsantrasyonda formları da bulunmalıdır.</w:t>
            </w:r>
            <w:r w:rsidRPr="00400926">
              <w:br/>
              <w:t>7.        Enzimin ısı inaktivasyonu 80C’de 20 dakika yapılmalıdır.</w:t>
            </w:r>
            <w:r w:rsidRPr="00400926">
              <w:br/>
              <w:t>8.        Enzim markanın diğer enzimleri ile kullanılabilecek ortak tek bir buffer ile çalışmaya uygun olmalıdır.</w:t>
            </w:r>
            <w:r w:rsidRPr="00400926">
              <w:br/>
              <w:t>9.        Enzim saklama koşulları 10 mM Tris-HCl, 100 mM NaCl, 1 mM DTT, 0.1 mM, EDTA, 200 ug / ml BSA, % 50 Gliserol, pH 7.4  olmalıdır.</w:t>
            </w:r>
            <w:r w:rsidRPr="00400926">
              <w:br/>
              <w:t>10.        Enzimin bufferı içeriğinde 100 mM NaCl, 50 mM Tris-HCl, 10 mM MgCl2, 100 µg/ml BSA, pH 7.9 bulunmalıdır.</w:t>
            </w:r>
            <w:r w:rsidRPr="00400926">
              <w:br/>
              <w:t>11.        Paket içeriğinde enzim ile birlikte 10X buffer ve 6X gel loading dye, purple olmalıdır.</w:t>
            </w:r>
            <w:r w:rsidRPr="00400926">
              <w:br/>
              <w:t>12.        Enzim dam methylation, dcm methylation için hassas olmamalı, ve CpG Methylation için bloklanma özelliğinde olmalıdır.</w:t>
            </w:r>
            <w:r w:rsidRPr="00400926">
              <w:br/>
              <w:t>13.        Üretici firma, onaylı aplikasyonlar için çalışma garantisi vermelidir, çalışmadığı durumlarda değiştirme garantisi vermelidir.</w:t>
            </w:r>
            <w:r w:rsidRPr="00400926">
              <w:br/>
              <w:t>14.        Her aplikasyon için optimize edilmiş protokolleri olmalıdır.</w:t>
            </w:r>
          </w:p>
        </w:tc>
      </w:tr>
      <w:tr w:rsidR="00557509" w:rsidRPr="00400926" w:rsidTr="00D009FD">
        <w:trPr>
          <w:trHeight w:val="5100"/>
        </w:trPr>
        <w:tc>
          <w:tcPr>
            <w:tcW w:w="991" w:type="dxa"/>
            <w:gridSpan w:val="3"/>
          </w:tcPr>
          <w:p w:rsidR="00557509" w:rsidRPr="00DA788E" w:rsidRDefault="00557509" w:rsidP="00641BC7">
            <w:pPr>
              <w:rPr>
                <w:b/>
              </w:rPr>
            </w:pPr>
            <w:r>
              <w:rPr>
                <w:b/>
              </w:rPr>
              <w:t>63</w:t>
            </w:r>
          </w:p>
        </w:tc>
        <w:tc>
          <w:tcPr>
            <w:tcW w:w="2310" w:type="dxa"/>
            <w:gridSpan w:val="2"/>
          </w:tcPr>
          <w:p w:rsidR="00557509" w:rsidRPr="00DA788E" w:rsidRDefault="00557509" w:rsidP="00641BC7">
            <w:pPr>
              <w:rPr>
                <w:b/>
              </w:rPr>
            </w:pPr>
            <w:r w:rsidRPr="00DA788E">
              <w:rPr>
                <w:b/>
              </w:rPr>
              <w:t>BSA I</w:t>
            </w:r>
          </w:p>
          <w:p w:rsidR="00557509" w:rsidRPr="00224A87" w:rsidRDefault="00557509" w:rsidP="00641BC7">
            <w:pPr>
              <w:rPr>
                <w:b/>
              </w:rPr>
            </w:pPr>
          </w:p>
        </w:tc>
        <w:tc>
          <w:tcPr>
            <w:tcW w:w="6452" w:type="dxa"/>
            <w:gridSpan w:val="4"/>
            <w:hideMark/>
          </w:tcPr>
          <w:p w:rsidR="00557509" w:rsidRPr="00400926" w:rsidRDefault="00557509" w:rsidP="00641BC7">
            <w:r w:rsidRPr="00224A87">
              <w:rPr>
                <w:b/>
              </w:rPr>
              <w:t>Bsa I Restriksiyon enzimi teknik şartnamesi</w:t>
            </w:r>
            <w:r w:rsidRPr="00400926">
              <w:br/>
            </w:r>
            <w:r w:rsidRPr="00400926">
              <w:br/>
              <w:t>1.        Bacillus stearothermophilus BsaJI geni klonlanan E. coli suşu kökenli olmalıdır</w:t>
            </w:r>
            <w:r w:rsidRPr="00400926">
              <w:br/>
              <w:t>2.        Enzim ...5′-GGTCTC(N1)/(N5)-3′... nükleotid dizisini tanımalı ve kesmelidir.</w:t>
            </w:r>
            <w:r w:rsidRPr="00400926">
              <w:br/>
              <w:t>3.        Enzimin konsantrasyonu 10.000 ünite/ml olmalıdır.</w:t>
            </w:r>
            <w:r w:rsidRPr="00400926">
              <w:br/>
              <w:t>4.        Unite boyu toplam 1.000 ünite enzim bulunmalıdır.</w:t>
            </w:r>
            <w:r w:rsidRPr="00400926">
              <w:br/>
              <w:t>5.        Enzim uygun koşullarda 5-15 dakika da kesme özelliğine sahip olmalıdır.</w:t>
            </w:r>
            <w:r w:rsidRPr="00400926">
              <w:br/>
              <w:t>6.        Enzim 37 C’de inkübasyona uygun olmalıdır.</w:t>
            </w:r>
            <w:r w:rsidRPr="00400926">
              <w:br/>
              <w:t>7.        Enzim rekombinant bir kaynaktan pürifiye olmalıdır.</w:t>
            </w:r>
            <w:r w:rsidRPr="00400926">
              <w:br/>
              <w:t>8.        Enzimin gerektiğinde satın alınmak üzere gerektiğinde konsantre 1.000 ünite 5,000 ünite konsantrasyonda formları da bulunmalıdır.</w:t>
            </w:r>
            <w:r w:rsidRPr="00400926">
              <w:br/>
              <w:t>9.        Enzimin ısı inaktivasyonu 65 C’de 20 dakika yapılmalıdır.</w:t>
            </w:r>
            <w:r w:rsidRPr="00400926">
              <w:br/>
              <w:t>10.        Enzim markanın diğer enzimleri ile kullanılabilecek ortak tek bir buffer ile çalışmaya uygun olmalıdır.</w:t>
            </w:r>
            <w:r w:rsidRPr="00400926">
              <w:br/>
              <w:t>11.        Enzim saklama koşulları 10 mM Tris-HCl300 mM NaCl1 mM DTT0.1 mM EDTA500 µg/ml BSA50% GlycerolpH 7.4 @ 25°C olmalıdır.</w:t>
            </w:r>
            <w:r w:rsidRPr="00400926">
              <w:br/>
              <w:t>12.        Enzimin bufferı içeriğinde NEBuffer 1.1: 75%NEBuffer 2.1: 75%NEBuffer 3.1: 100%CutSmart™ Buffer: 100% bulunmalıdır.</w:t>
            </w:r>
            <w:r w:rsidRPr="00400926">
              <w:br/>
              <w:t>14.        Enzim dam methylation, dcm methylation için hassas olmamalıdır.</w:t>
            </w:r>
            <w:r w:rsidRPr="00400926">
              <w:br/>
            </w:r>
            <w:r w:rsidRPr="00400926">
              <w:lastRenderedPageBreak/>
              <w:t>15.        Üretici firma, onaylı aplikasyonlar için çalışma garantisi vermelidir, çalışmadığı durumlarda değiştirme garantisi vermelidir.</w:t>
            </w:r>
            <w:r w:rsidRPr="00400926">
              <w:br/>
              <w:t>16.        Her aplikasyon için optimize edilmiş protokolleri olmalıdır.</w:t>
            </w:r>
          </w:p>
        </w:tc>
      </w:tr>
      <w:tr w:rsidR="00557509" w:rsidRPr="00400926" w:rsidTr="00D009FD">
        <w:trPr>
          <w:trHeight w:val="3000"/>
        </w:trPr>
        <w:tc>
          <w:tcPr>
            <w:tcW w:w="991" w:type="dxa"/>
            <w:gridSpan w:val="3"/>
          </w:tcPr>
          <w:p w:rsidR="00557509" w:rsidRPr="00DA788E" w:rsidRDefault="00557509" w:rsidP="00641BC7">
            <w:pPr>
              <w:rPr>
                <w:b/>
              </w:rPr>
            </w:pPr>
            <w:r>
              <w:rPr>
                <w:b/>
              </w:rPr>
              <w:lastRenderedPageBreak/>
              <w:t>64</w:t>
            </w:r>
          </w:p>
        </w:tc>
        <w:tc>
          <w:tcPr>
            <w:tcW w:w="2310" w:type="dxa"/>
            <w:gridSpan w:val="2"/>
          </w:tcPr>
          <w:p w:rsidR="00557509" w:rsidRPr="00DA788E" w:rsidRDefault="00557509" w:rsidP="00641BC7">
            <w:pPr>
              <w:rPr>
                <w:b/>
              </w:rPr>
            </w:pPr>
            <w:r w:rsidRPr="00DA788E">
              <w:rPr>
                <w:b/>
              </w:rPr>
              <w:t>T4 POLYNUCLEOTİDE KİNASE (T4 PNK)</w:t>
            </w:r>
          </w:p>
          <w:p w:rsidR="00557509" w:rsidRPr="00224A87" w:rsidRDefault="00557509" w:rsidP="00641BC7">
            <w:pPr>
              <w:rPr>
                <w:b/>
              </w:rPr>
            </w:pPr>
          </w:p>
        </w:tc>
        <w:tc>
          <w:tcPr>
            <w:tcW w:w="6452" w:type="dxa"/>
            <w:gridSpan w:val="4"/>
            <w:hideMark/>
          </w:tcPr>
          <w:p w:rsidR="00557509" w:rsidRPr="00400926" w:rsidRDefault="00557509" w:rsidP="00641BC7">
            <w:r w:rsidRPr="00224A87">
              <w:rPr>
                <w:b/>
              </w:rPr>
              <w:t>T4 polynucleotide kinase (T4 PNK) Teknik Şartnamesi</w:t>
            </w:r>
            <w:r w:rsidRPr="00400926">
              <w:br/>
            </w:r>
            <w:r w:rsidRPr="00400926">
              <w:br/>
              <w:t>1.         Klonlanmış T4 Polynucleotide Kinase geni taşıyan E. coli suşundan Richardson’ın modifiye edilmiş metoduna göre saflaştırılmış olmalıdır.</w:t>
            </w:r>
            <w:r w:rsidRPr="00400926">
              <w:br/>
              <w:t>2.        50 mM KCl, 10 mM Tris-HCl (pH 7.4), 0.1 mM EDTA, 1 mM dithiothreitol, 0.1 µM ATP ve 50% glycerol içerisinde sağlanmalıdır.</w:t>
            </w:r>
            <w:r w:rsidRPr="00400926">
              <w:br/>
              <w:t>3.        10X T4 Polynucleotide Kinase Reaction Buffer (RNase free) ile sağlanmalıdır.</w:t>
            </w:r>
            <w:r w:rsidRPr="00400926">
              <w:br/>
              <w:t>4.        Reaksiyon koşulu 1X T4 Polynucleotide Kinase Reaction Buffer (37°C de inkübasyon) olmalıdır.</w:t>
            </w:r>
            <w:r w:rsidRPr="00400926">
              <w:br/>
              <w:t>5.        1X T4 Polynucleotide Kinase Reaction Buffer içeriği 70 mM Tris-HCl, 10 mM MgCl2, 5 mM dithiothreitol pH 7.6 @ 25°C olmalıdır.</w:t>
            </w:r>
            <w:r w:rsidRPr="00400926">
              <w:br/>
              <w:t>6.        500 unite olmalıdır.</w:t>
            </w:r>
            <w:r w:rsidRPr="00400926">
              <w:br/>
              <w:t>7.        10.000 U/mL olmalıdır.</w:t>
            </w:r>
          </w:p>
        </w:tc>
      </w:tr>
      <w:tr w:rsidR="00557509" w:rsidRPr="00400926" w:rsidTr="00D009FD">
        <w:trPr>
          <w:trHeight w:val="2700"/>
        </w:trPr>
        <w:tc>
          <w:tcPr>
            <w:tcW w:w="991" w:type="dxa"/>
            <w:gridSpan w:val="3"/>
          </w:tcPr>
          <w:p w:rsidR="00557509" w:rsidRPr="00DA788E" w:rsidRDefault="00557509" w:rsidP="00641BC7">
            <w:pPr>
              <w:rPr>
                <w:b/>
              </w:rPr>
            </w:pPr>
            <w:r>
              <w:rPr>
                <w:b/>
              </w:rPr>
              <w:t>65</w:t>
            </w:r>
          </w:p>
        </w:tc>
        <w:tc>
          <w:tcPr>
            <w:tcW w:w="2310" w:type="dxa"/>
            <w:gridSpan w:val="2"/>
          </w:tcPr>
          <w:p w:rsidR="00557509" w:rsidRPr="00DA788E" w:rsidRDefault="00557509" w:rsidP="00641BC7">
            <w:pPr>
              <w:rPr>
                <w:b/>
              </w:rPr>
            </w:pPr>
            <w:r w:rsidRPr="00DA788E">
              <w:rPr>
                <w:b/>
              </w:rPr>
              <w:t>T7 ENDONUCLEASE I (T7EI)</w:t>
            </w:r>
          </w:p>
          <w:p w:rsidR="00557509" w:rsidRPr="00224A87" w:rsidRDefault="00557509" w:rsidP="00641BC7">
            <w:pPr>
              <w:rPr>
                <w:b/>
              </w:rPr>
            </w:pPr>
          </w:p>
        </w:tc>
        <w:tc>
          <w:tcPr>
            <w:tcW w:w="6452" w:type="dxa"/>
            <w:gridSpan w:val="4"/>
            <w:hideMark/>
          </w:tcPr>
          <w:p w:rsidR="00557509" w:rsidRPr="00400926" w:rsidRDefault="00557509" w:rsidP="00641BC7">
            <w:r w:rsidRPr="00224A87">
              <w:rPr>
                <w:b/>
              </w:rPr>
              <w:t>T7 endonuclease I (T7EI) Teknik Şartnamesi</w:t>
            </w:r>
            <w:r w:rsidRPr="00400926">
              <w:br/>
            </w:r>
            <w:r w:rsidRPr="00400926">
              <w:br/>
              <w:t>1.        Maltoz bağlayıcı protein ve kesilmiş inaktif T7 Endonuclease I (tT7 Endo I) füzyonu olan IMPACT-TWIN system kullanılarak homojenize edilebilecek saflıkta olmalıdır.</w:t>
            </w:r>
            <w:r w:rsidRPr="00400926">
              <w:br/>
              <w:t>2.        200 mM NaCl, 20 mM Tris-HCl, (pH 7.5), 0.1 mM EDTA, 1 mM dithiothreitol, 0.15% Triton X-100 and 50% glycerol içerisinde sağlanmalıdır.</w:t>
            </w:r>
            <w:r w:rsidRPr="00400926">
              <w:br/>
              <w:t>3.        10X NEBuffer 2 ile sağlanmalıdır.</w:t>
            </w:r>
            <w:r w:rsidRPr="00400926">
              <w:br/>
              <w:t>4.        Reaksiyon koşulu 1X NEBuffer 2 (37°C de inkübe) olmalıdır.</w:t>
            </w:r>
            <w:r w:rsidRPr="00400926">
              <w:br/>
              <w:t>5.        1X NEBuffer 2 içeriği 50 mM NaCl, 10 mM Tris-HCl, 10 mM MgCl2, 1 mM dithiothreitol pH 7.9 @ 25°C olmalıdır.</w:t>
            </w:r>
            <w:r w:rsidRPr="00400926">
              <w:br/>
              <w:t>6. Ürün 250 unit olmalıdır.</w:t>
            </w:r>
          </w:p>
        </w:tc>
      </w:tr>
      <w:tr w:rsidR="00557509" w:rsidRPr="00400926" w:rsidTr="00D009FD">
        <w:trPr>
          <w:trHeight w:val="2400"/>
        </w:trPr>
        <w:tc>
          <w:tcPr>
            <w:tcW w:w="991" w:type="dxa"/>
            <w:gridSpan w:val="3"/>
          </w:tcPr>
          <w:p w:rsidR="00557509" w:rsidRPr="00DA788E" w:rsidRDefault="00557509" w:rsidP="00641BC7">
            <w:pPr>
              <w:rPr>
                <w:b/>
              </w:rPr>
            </w:pPr>
            <w:r>
              <w:rPr>
                <w:b/>
              </w:rPr>
              <w:lastRenderedPageBreak/>
              <w:t>66</w:t>
            </w:r>
          </w:p>
        </w:tc>
        <w:tc>
          <w:tcPr>
            <w:tcW w:w="2310" w:type="dxa"/>
            <w:gridSpan w:val="2"/>
          </w:tcPr>
          <w:p w:rsidR="00557509" w:rsidRPr="00224A87" w:rsidRDefault="00557509" w:rsidP="00641BC7">
            <w:pPr>
              <w:rPr>
                <w:b/>
              </w:rPr>
            </w:pPr>
            <w:r w:rsidRPr="00DA788E">
              <w:rPr>
                <w:b/>
              </w:rPr>
              <w:t>ALKALİNE PHOSPHATASE, CALF</w:t>
            </w:r>
            <w:r>
              <w:rPr>
                <w:b/>
              </w:rPr>
              <w:t xml:space="preserve"> </w:t>
            </w:r>
            <w:r w:rsidRPr="00DA788E">
              <w:rPr>
                <w:b/>
              </w:rPr>
              <w:t>İNTESTİNAL</w:t>
            </w:r>
          </w:p>
        </w:tc>
        <w:tc>
          <w:tcPr>
            <w:tcW w:w="6452" w:type="dxa"/>
            <w:gridSpan w:val="4"/>
            <w:hideMark/>
          </w:tcPr>
          <w:p w:rsidR="00557509" w:rsidRPr="00400926" w:rsidRDefault="00557509" w:rsidP="00641BC7">
            <w:r w:rsidRPr="00224A87">
              <w:rPr>
                <w:b/>
              </w:rPr>
              <w:t>Alkaline phosphatase, calf intestinal (CIP) Teknik Şartnamesi</w:t>
            </w:r>
            <w:r w:rsidRPr="00224A87">
              <w:rPr>
                <w:b/>
              </w:rPr>
              <w:br/>
            </w:r>
            <w:r w:rsidRPr="00400926">
              <w:br/>
              <w:t>1.        Sığır incebağırsak mukoza kaynaklı olmalıdır.</w:t>
            </w:r>
            <w:r w:rsidRPr="00400926">
              <w:br/>
              <w:t>2.        @3000 ünite/mg spesifik aktivitesi olmalıdır.</w:t>
            </w:r>
            <w:r w:rsidRPr="00400926">
              <w:br/>
              <w:t>3.        50 mM KCl, 10 mM Tris-HCl (pH 8.2 @ 25°C), 1 mM MgCl2, 0.1 mM ZnCl2 ve 50% glycerol içeren tamponda sağlanmalıdır.</w:t>
            </w:r>
            <w:r w:rsidRPr="00400926">
              <w:br/>
              <w:t>4.        10X 50 mM Potassium acetate, 20 mM Tris-acetate, 10 mM Magnesium acetate, 100 µg/ml BSA pH 7.9 @ 25°C içerikli Reaction Buffer ile sağlanmalıdır.</w:t>
            </w:r>
            <w:r w:rsidRPr="00400926">
              <w:br/>
              <w:t>5.        Unite boyu toplam 1.000 ünite enzim bulunmalıdır.</w:t>
            </w:r>
            <w:r w:rsidRPr="00400926">
              <w:br/>
              <w:t>6.        10.000 U/mL içeriğe sahip olmalıdır.</w:t>
            </w:r>
          </w:p>
        </w:tc>
      </w:tr>
      <w:tr w:rsidR="00557509" w:rsidRPr="00400926" w:rsidTr="00D009FD">
        <w:trPr>
          <w:trHeight w:val="1800"/>
        </w:trPr>
        <w:tc>
          <w:tcPr>
            <w:tcW w:w="991" w:type="dxa"/>
            <w:gridSpan w:val="3"/>
          </w:tcPr>
          <w:p w:rsidR="00557509" w:rsidRPr="00224A87" w:rsidRDefault="00557509" w:rsidP="00641BC7">
            <w:pPr>
              <w:rPr>
                <w:b/>
              </w:rPr>
            </w:pPr>
            <w:r>
              <w:rPr>
                <w:b/>
              </w:rPr>
              <w:t>67</w:t>
            </w:r>
          </w:p>
        </w:tc>
        <w:tc>
          <w:tcPr>
            <w:tcW w:w="2310" w:type="dxa"/>
            <w:gridSpan w:val="2"/>
          </w:tcPr>
          <w:p w:rsidR="00557509" w:rsidRPr="00224A87" w:rsidRDefault="00557509" w:rsidP="00641BC7">
            <w:pPr>
              <w:rPr>
                <w:b/>
              </w:rPr>
            </w:pPr>
            <w:r w:rsidRPr="00B420DA">
              <w:rPr>
                <w:b/>
              </w:rPr>
              <w:t>ANTIBIOTIC-ANTIMYCOTIC (100X)</w:t>
            </w:r>
          </w:p>
        </w:tc>
        <w:tc>
          <w:tcPr>
            <w:tcW w:w="6452" w:type="dxa"/>
            <w:gridSpan w:val="4"/>
            <w:hideMark/>
          </w:tcPr>
          <w:p w:rsidR="00557509" w:rsidRPr="00400926" w:rsidRDefault="00557509" w:rsidP="00641BC7">
            <w:r w:rsidRPr="00224A87">
              <w:rPr>
                <w:b/>
              </w:rPr>
              <w:t>Antibiotic-Antimycotic Solution 100X Teknik Şartnamesi</w:t>
            </w:r>
            <w:r>
              <w:br/>
            </w:r>
            <w:r>
              <w:br/>
            </w:r>
            <w:r w:rsidRPr="00400926">
              <w:t>100 ml orijinal amb</w:t>
            </w:r>
            <w:r>
              <w:t>alajında teslim edilmelidir.</w:t>
            </w:r>
            <w:r>
              <w:br/>
            </w:r>
            <w:r>
              <w:br/>
            </w:r>
            <w:r w:rsidRPr="00400926">
              <w:t>Ürün -20oC de soğuk zincirde teslim edilmelidir. Aksi takdir</w:t>
            </w:r>
            <w:r>
              <w:t>de ürün teslim alınmayacaktır</w:t>
            </w:r>
            <w:r>
              <w:br/>
            </w:r>
            <w:r w:rsidRPr="00400926">
              <w:t xml:space="preserve">Ürünün </w:t>
            </w:r>
            <w:proofErr w:type="gramStart"/>
            <w:r w:rsidRPr="00400926">
              <w:t>içeriğinde  25</w:t>
            </w:r>
            <w:proofErr w:type="gramEnd"/>
            <w:r w:rsidRPr="00400926">
              <w:t xml:space="preserve"> Amfoterisin B, 10.000 streptomisin sülfat, 8.500 sodyum klorid, 10.000.000 ünit penisilin G potasyum tuzu </w:t>
            </w:r>
          </w:p>
        </w:tc>
      </w:tr>
      <w:tr w:rsidR="00557509" w:rsidRPr="00400926" w:rsidTr="00D009FD">
        <w:trPr>
          <w:trHeight w:val="2100"/>
        </w:trPr>
        <w:tc>
          <w:tcPr>
            <w:tcW w:w="991" w:type="dxa"/>
            <w:gridSpan w:val="3"/>
          </w:tcPr>
          <w:p w:rsidR="00557509" w:rsidRPr="00B420DA" w:rsidRDefault="00557509" w:rsidP="00641BC7">
            <w:pPr>
              <w:rPr>
                <w:b/>
              </w:rPr>
            </w:pPr>
            <w:r>
              <w:rPr>
                <w:b/>
              </w:rPr>
              <w:t>68</w:t>
            </w:r>
          </w:p>
        </w:tc>
        <w:tc>
          <w:tcPr>
            <w:tcW w:w="2310" w:type="dxa"/>
            <w:gridSpan w:val="2"/>
          </w:tcPr>
          <w:p w:rsidR="00557509" w:rsidRPr="00B420DA" w:rsidRDefault="00557509" w:rsidP="00641BC7">
            <w:pPr>
              <w:rPr>
                <w:b/>
              </w:rPr>
            </w:pPr>
            <w:r w:rsidRPr="00B420DA">
              <w:rPr>
                <w:b/>
              </w:rPr>
              <w:t>GLYCİNE-1KG</w:t>
            </w:r>
          </w:p>
        </w:tc>
        <w:tc>
          <w:tcPr>
            <w:tcW w:w="6452" w:type="dxa"/>
            <w:gridSpan w:val="4"/>
            <w:hideMark/>
          </w:tcPr>
          <w:p w:rsidR="00557509" w:rsidRPr="00400926" w:rsidRDefault="00557509" w:rsidP="00641BC7">
            <w:r w:rsidRPr="00400926">
              <w:t>Glycine Teknik Şartname</w:t>
            </w:r>
            <w:r w:rsidRPr="00400926">
              <w:br/>
              <w:t>• Ürün 1 kg lık ambalajda olmalıdır.</w:t>
            </w:r>
            <w:r w:rsidRPr="00400926">
              <w:br/>
              <w:t>• Ürünün saflığı minimum %99 olmalıdır.</w:t>
            </w:r>
            <w:r w:rsidRPr="00400926">
              <w:br/>
              <w:t>• Ürün Reagent Grade özellikte olmalıdır.</w:t>
            </w:r>
            <w:r w:rsidRPr="00400926">
              <w:br/>
              <w:t>• Ürüne ait cas# numarası 56-40-6 olmalıdır.</w:t>
            </w:r>
            <w:r w:rsidRPr="00400926">
              <w:br/>
              <w:t>• Ürün moleküler ağırlığı 75,07g/mol olmalıdır.</w:t>
            </w:r>
          </w:p>
        </w:tc>
      </w:tr>
      <w:tr w:rsidR="00557509" w:rsidRPr="00400926" w:rsidTr="00D009FD">
        <w:trPr>
          <w:trHeight w:val="1800"/>
        </w:trPr>
        <w:tc>
          <w:tcPr>
            <w:tcW w:w="991" w:type="dxa"/>
            <w:gridSpan w:val="3"/>
          </w:tcPr>
          <w:p w:rsidR="00557509" w:rsidRPr="00224A87" w:rsidRDefault="00557509" w:rsidP="00641BC7">
            <w:pPr>
              <w:rPr>
                <w:b/>
              </w:rPr>
            </w:pPr>
            <w:r>
              <w:rPr>
                <w:b/>
              </w:rPr>
              <w:t>69</w:t>
            </w:r>
          </w:p>
        </w:tc>
        <w:tc>
          <w:tcPr>
            <w:tcW w:w="2310" w:type="dxa"/>
            <w:gridSpan w:val="2"/>
          </w:tcPr>
          <w:p w:rsidR="00557509" w:rsidRPr="00224A87" w:rsidRDefault="00557509" w:rsidP="00641BC7">
            <w:pPr>
              <w:rPr>
                <w:b/>
              </w:rPr>
            </w:pPr>
            <w:r w:rsidRPr="00B420DA">
              <w:rPr>
                <w:b/>
              </w:rPr>
              <w:t>AMPICILLIN</w:t>
            </w:r>
          </w:p>
        </w:tc>
        <w:tc>
          <w:tcPr>
            <w:tcW w:w="6452" w:type="dxa"/>
            <w:gridSpan w:val="4"/>
            <w:hideMark/>
          </w:tcPr>
          <w:p w:rsidR="00557509" w:rsidRPr="00400926" w:rsidRDefault="00557509" w:rsidP="00641BC7">
            <w:r w:rsidRPr="00224A87">
              <w:rPr>
                <w:b/>
              </w:rPr>
              <w:t>Ampicillin Teknik Şartname</w:t>
            </w:r>
            <w:r w:rsidRPr="00400926">
              <w:br/>
            </w:r>
            <w:r w:rsidRPr="00400926">
              <w:br/>
              <w:t>- 100 mg/ml konsantrasyonda olmalıdır</w:t>
            </w:r>
            <w:r w:rsidRPr="00400926">
              <w:br/>
              <w:t>- 100 ml’lik ambalajlarda teslim edilmelidir</w:t>
            </w:r>
            <w:r w:rsidRPr="00400926">
              <w:br/>
              <w:t>- Steril ve filter edilmiş olmaldır</w:t>
            </w:r>
            <w:r w:rsidRPr="00400926">
              <w:br/>
              <w:t>- Hücre kültürü çalışmalarına uygun olmalıdır</w:t>
            </w:r>
          </w:p>
        </w:tc>
      </w:tr>
      <w:tr w:rsidR="00557509" w:rsidRPr="00400926" w:rsidTr="00D009FD">
        <w:trPr>
          <w:trHeight w:val="2100"/>
        </w:trPr>
        <w:tc>
          <w:tcPr>
            <w:tcW w:w="991" w:type="dxa"/>
            <w:gridSpan w:val="3"/>
          </w:tcPr>
          <w:p w:rsidR="00557509" w:rsidRPr="00224A87" w:rsidRDefault="00557509" w:rsidP="00641BC7">
            <w:pPr>
              <w:rPr>
                <w:b/>
              </w:rPr>
            </w:pPr>
            <w:r>
              <w:rPr>
                <w:b/>
              </w:rPr>
              <w:t>70</w:t>
            </w:r>
          </w:p>
        </w:tc>
        <w:tc>
          <w:tcPr>
            <w:tcW w:w="2310" w:type="dxa"/>
            <w:gridSpan w:val="2"/>
          </w:tcPr>
          <w:p w:rsidR="00557509" w:rsidRPr="00224A87" w:rsidRDefault="00557509" w:rsidP="00641BC7">
            <w:pPr>
              <w:rPr>
                <w:b/>
              </w:rPr>
            </w:pPr>
            <w:r w:rsidRPr="00B420DA">
              <w:rPr>
                <w:b/>
              </w:rPr>
              <w:t>KANAMYCIN SULFATE</w:t>
            </w:r>
          </w:p>
        </w:tc>
        <w:tc>
          <w:tcPr>
            <w:tcW w:w="6452" w:type="dxa"/>
            <w:gridSpan w:val="4"/>
            <w:hideMark/>
          </w:tcPr>
          <w:p w:rsidR="00557509" w:rsidRPr="00400926" w:rsidRDefault="00557509" w:rsidP="00641BC7">
            <w:r w:rsidRPr="00224A87">
              <w:rPr>
                <w:b/>
              </w:rPr>
              <w:t>Kanamycin Teknik Şartname</w:t>
            </w:r>
            <w:r w:rsidRPr="00400926">
              <w:br/>
            </w:r>
            <w:r w:rsidRPr="00400926">
              <w:br/>
            </w:r>
            <w:r w:rsidRPr="00400926">
              <w:br/>
              <w:t>- 10 mg/ml konsantrasyonda olmalıdır</w:t>
            </w:r>
            <w:r w:rsidRPr="00400926">
              <w:br/>
              <w:t>- 50 ml’lik ambalajlarda teslim edilmelidir</w:t>
            </w:r>
            <w:r w:rsidRPr="00400926">
              <w:br/>
              <w:t>- Steril ve filter edilmiş olmaldır</w:t>
            </w:r>
            <w:r w:rsidRPr="00400926">
              <w:br/>
              <w:t>- Hücre kültürü çalışmalarına uygun olmalıdır</w:t>
            </w:r>
          </w:p>
        </w:tc>
      </w:tr>
      <w:tr w:rsidR="00557509" w:rsidRPr="00400926" w:rsidTr="00D009FD">
        <w:trPr>
          <w:trHeight w:val="2100"/>
        </w:trPr>
        <w:tc>
          <w:tcPr>
            <w:tcW w:w="991" w:type="dxa"/>
            <w:gridSpan w:val="3"/>
          </w:tcPr>
          <w:p w:rsidR="00557509" w:rsidRPr="00B420DA" w:rsidRDefault="00557509" w:rsidP="00641BC7">
            <w:pPr>
              <w:rPr>
                <w:b/>
              </w:rPr>
            </w:pPr>
            <w:r>
              <w:rPr>
                <w:b/>
              </w:rPr>
              <w:t>71</w:t>
            </w:r>
          </w:p>
        </w:tc>
        <w:tc>
          <w:tcPr>
            <w:tcW w:w="2310" w:type="dxa"/>
            <w:gridSpan w:val="2"/>
          </w:tcPr>
          <w:p w:rsidR="00557509" w:rsidRPr="00B420DA" w:rsidRDefault="00557509" w:rsidP="00641BC7">
            <w:pPr>
              <w:rPr>
                <w:b/>
              </w:rPr>
            </w:pPr>
            <w:r w:rsidRPr="00B420DA">
              <w:rPr>
                <w:b/>
              </w:rPr>
              <w:t>PUROMYCIN, SOLUTION IN DEIONIZED WATER.</w:t>
            </w:r>
          </w:p>
        </w:tc>
        <w:tc>
          <w:tcPr>
            <w:tcW w:w="6452" w:type="dxa"/>
            <w:gridSpan w:val="4"/>
            <w:hideMark/>
          </w:tcPr>
          <w:p w:rsidR="00557509" w:rsidRPr="00400926" w:rsidRDefault="00557509" w:rsidP="00641BC7">
            <w:r w:rsidRPr="00400926">
              <w:br/>
            </w:r>
            <w:r w:rsidRPr="00224A87">
              <w:rPr>
                <w:b/>
              </w:rPr>
              <w:t>Puromycin Teknik Şartname</w:t>
            </w:r>
            <w:r w:rsidRPr="00400926">
              <w:br/>
            </w:r>
            <w:r w:rsidRPr="00400926">
              <w:br/>
              <w:t>- 10 mg/ml konsantrasyonda olmalıdır</w:t>
            </w:r>
            <w:r w:rsidRPr="00400926">
              <w:br/>
              <w:t>- 10 ml’lik ambalajlarda teslim edilmelidir</w:t>
            </w:r>
            <w:r w:rsidRPr="00400926">
              <w:br/>
              <w:t>- Steril ve filter edilmiş olmaldır</w:t>
            </w:r>
            <w:r w:rsidRPr="00400926">
              <w:br/>
              <w:t>- Hücre kültürü çalışmalarına uygun olmalıdır</w:t>
            </w:r>
          </w:p>
        </w:tc>
      </w:tr>
      <w:tr w:rsidR="00557509" w:rsidRPr="00400926" w:rsidTr="00D009FD">
        <w:trPr>
          <w:trHeight w:val="1800"/>
        </w:trPr>
        <w:tc>
          <w:tcPr>
            <w:tcW w:w="991" w:type="dxa"/>
            <w:gridSpan w:val="3"/>
          </w:tcPr>
          <w:p w:rsidR="00557509" w:rsidRPr="00224A87" w:rsidRDefault="00557509" w:rsidP="00641BC7">
            <w:pPr>
              <w:rPr>
                <w:b/>
              </w:rPr>
            </w:pPr>
            <w:r>
              <w:rPr>
                <w:b/>
              </w:rPr>
              <w:lastRenderedPageBreak/>
              <w:t>72</w:t>
            </w:r>
          </w:p>
        </w:tc>
        <w:tc>
          <w:tcPr>
            <w:tcW w:w="2310" w:type="dxa"/>
            <w:gridSpan w:val="2"/>
          </w:tcPr>
          <w:p w:rsidR="00557509" w:rsidRPr="00224A87" w:rsidRDefault="00557509" w:rsidP="00641BC7">
            <w:pPr>
              <w:rPr>
                <w:b/>
              </w:rPr>
            </w:pPr>
            <w:r w:rsidRPr="00B420DA">
              <w:rPr>
                <w:b/>
              </w:rPr>
              <w:t>TWEEN20</w:t>
            </w:r>
          </w:p>
        </w:tc>
        <w:tc>
          <w:tcPr>
            <w:tcW w:w="6452" w:type="dxa"/>
            <w:gridSpan w:val="4"/>
            <w:hideMark/>
          </w:tcPr>
          <w:p w:rsidR="00557509" w:rsidRPr="00400926" w:rsidRDefault="00557509" w:rsidP="00641BC7">
            <w:r w:rsidRPr="00224A87">
              <w:rPr>
                <w:b/>
              </w:rPr>
              <w:t>TWEEN 20</w:t>
            </w:r>
            <w:r w:rsidRPr="00400926">
              <w:br/>
            </w:r>
            <w:r w:rsidRPr="00400926">
              <w:br/>
              <w:t>Ürün biyokimya çalışmaları için uygun olmalıdır.</w:t>
            </w:r>
            <w:r w:rsidRPr="00400926">
              <w:br/>
              <w:t>500 ml orijinal ambalajında teslim edilmelidir.</w:t>
            </w:r>
            <w:r w:rsidRPr="00400926">
              <w:br/>
              <w:t>moleküler ağırlığı 1227,72 g/mol</w:t>
            </w:r>
            <w:r w:rsidRPr="00400926">
              <w:br/>
              <w:t>CAS Number 9005-64-5"</w:t>
            </w:r>
          </w:p>
        </w:tc>
      </w:tr>
      <w:tr w:rsidR="00557509" w:rsidRPr="00400926" w:rsidTr="00D009FD">
        <w:trPr>
          <w:trHeight w:val="2100"/>
        </w:trPr>
        <w:tc>
          <w:tcPr>
            <w:tcW w:w="991" w:type="dxa"/>
            <w:gridSpan w:val="3"/>
          </w:tcPr>
          <w:p w:rsidR="00557509" w:rsidRPr="00224A87" w:rsidRDefault="00557509" w:rsidP="00641BC7">
            <w:pPr>
              <w:rPr>
                <w:b/>
              </w:rPr>
            </w:pPr>
            <w:r>
              <w:rPr>
                <w:b/>
              </w:rPr>
              <w:t>73</w:t>
            </w:r>
          </w:p>
        </w:tc>
        <w:tc>
          <w:tcPr>
            <w:tcW w:w="2310" w:type="dxa"/>
            <w:gridSpan w:val="2"/>
          </w:tcPr>
          <w:p w:rsidR="00557509" w:rsidRPr="00224A87" w:rsidRDefault="00557509" w:rsidP="00641BC7">
            <w:pPr>
              <w:rPr>
                <w:b/>
              </w:rPr>
            </w:pPr>
            <w:r w:rsidRPr="00B420DA">
              <w:rPr>
                <w:b/>
              </w:rPr>
              <w:t>AGAR, BACTERIOLOGICAL GRADE 500 G</w:t>
            </w:r>
          </w:p>
        </w:tc>
        <w:tc>
          <w:tcPr>
            <w:tcW w:w="6452" w:type="dxa"/>
            <w:gridSpan w:val="4"/>
            <w:hideMark/>
          </w:tcPr>
          <w:p w:rsidR="00557509" w:rsidRPr="00400926" w:rsidRDefault="00557509" w:rsidP="00641BC7">
            <w:r w:rsidRPr="00224A87">
              <w:rPr>
                <w:b/>
              </w:rPr>
              <w:t>Agar Bacteriological 500 g</w:t>
            </w:r>
            <w:r w:rsidRPr="00224A87">
              <w:rPr>
                <w:b/>
              </w:rPr>
              <w:br/>
            </w:r>
            <w:r w:rsidRPr="00400926">
              <w:br/>
              <w:t>Ürün mikrobiyoloji çalışmaları için uygun olmalıdır.</w:t>
            </w:r>
            <w:r w:rsidRPr="00400926">
              <w:br/>
              <w:t>500 gr orijinal ambalajında teslim edilmelidir.</w:t>
            </w:r>
            <w:r w:rsidRPr="00400926">
              <w:br/>
              <w:t>%1,5'luk solüsyonunun erime sıcaklığı 80-90 derece arasında olmalıdır</w:t>
            </w:r>
            <w:r w:rsidRPr="00400926">
              <w:br/>
              <w:t>%1,5'luk solüsyonun pH sı 6-7,5 arasında olmalıdır.</w:t>
            </w:r>
            <w:r w:rsidRPr="00400926">
              <w:br/>
              <w:t>5 gr toz 100 ml içerisinde çözünebilmelidir</w:t>
            </w:r>
          </w:p>
        </w:tc>
      </w:tr>
      <w:tr w:rsidR="00557509" w:rsidRPr="00400926" w:rsidTr="00D009FD">
        <w:trPr>
          <w:trHeight w:val="1800"/>
        </w:trPr>
        <w:tc>
          <w:tcPr>
            <w:tcW w:w="991" w:type="dxa"/>
            <w:gridSpan w:val="3"/>
          </w:tcPr>
          <w:p w:rsidR="00557509" w:rsidRPr="00224A87" w:rsidRDefault="00557509" w:rsidP="00641BC7">
            <w:pPr>
              <w:rPr>
                <w:b/>
              </w:rPr>
            </w:pPr>
            <w:r>
              <w:rPr>
                <w:b/>
              </w:rPr>
              <w:t>74</w:t>
            </w:r>
          </w:p>
        </w:tc>
        <w:tc>
          <w:tcPr>
            <w:tcW w:w="2310" w:type="dxa"/>
            <w:gridSpan w:val="2"/>
          </w:tcPr>
          <w:p w:rsidR="00557509" w:rsidRPr="00224A87" w:rsidRDefault="00557509" w:rsidP="00641BC7">
            <w:pPr>
              <w:rPr>
                <w:b/>
              </w:rPr>
            </w:pPr>
            <w:r w:rsidRPr="00B420DA">
              <w:rPr>
                <w:b/>
              </w:rPr>
              <w:t>TRIS HYDROCHLORIDE</w:t>
            </w:r>
          </w:p>
        </w:tc>
        <w:tc>
          <w:tcPr>
            <w:tcW w:w="6452" w:type="dxa"/>
            <w:gridSpan w:val="4"/>
            <w:hideMark/>
          </w:tcPr>
          <w:p w:rsidR="00557509" w:rsidRPr="00400926" w:rsidRDefault="00557509" w:rsidP="00641BC7">
            <w:r w:rsidRPr="00224A87">
              <w:rPr>
                <w:b/>
              </w:rPr>
              <w:t>Tris-HCL 500g</w:t>
            </w:r>
            <w:r w:rsidRPr="00400926">
              <w:br/>
            </w:r>
            <w:r w:rsidRPr="00400926">
              <w:br/>
              <w:t>Ürün moleküler biyoloji çalışmaları için uygun olmalıdır.</w:t>
            </w:r>
            <w:r w:rsidRPr="00400926">
              <w:br/>
              <w:t>500 gr orijinal ambalajında teslim edilmelidir.</w:t>
            </w:r>
            <w:r w:rsidRPr="00400926">
              <w:br/>
              <w:t>Cas numarası 1185-53-1</w:t>
            </w:r>
            <w:r w:rsidRPr="00400926">
              <w:br/>
              <w:t>moleküler ağırlığı 157,60 olmalıdır</w:t>
            </w:r>
          </w:p>
        </w:tc>
      </w:tr>
      <w:tr w:rsidR="00557509" w:rsidRPr="00400926" w:rsidTr="00D009FD">
        <w:trPr>
          <w:trHeight w:val="2400"/>
        </w:trPr>
        <w:tc>
          <w:tcPr>
            <w:tcW w:w="991" w:type="dxa"/>
            <w:gridSpan w:val="3"/>
          </w:tcPr>
          <w:p w:rsidR="00557509" w:rsidRPr="00224A87" w:rsidRDefault="00557509" w:rsidP="00641BC7">
            <w:pPr>
              <w:rPr>
                <w:b/>
              </w:rPr>
            </w:pPr>
            <w:r>
              <w:rPr>
                <w:b/>
              </w:rPr>
              <w:t>75</w:t>
            </w:r>
          </w:p>
        </w:tc>
        <w:tc>
          <w:tcPr>
            <w:tcW w:w="2310" w:type="dxa"/>
            <w:gridSpan w:val="2"/>
          </w:tcPr>
          <w:p w:rsidR="00557509" w:rsidRPr="00224A87" w:rsidRDefault="00557509" w:rsidP="00641BC7">
            <w:pPr>
              <w:rPr>
                <w:b/>
              </w:rPr>
            </w:pPr>
            <w:r w:rsidRPr="00B420DA">
              <w:rPr>
                <w:b/>
              </w:rPr>
              <w:t>TRIS BASE</w:t>
            </w:r>
          </w:p>
        </w:tc>
        <w:tc>
          <w:tcPr>
            <w:tcW w:w="6452" w:type="dxa"/>
            <w:gridSpan w:val="4"/>
            <w:hideMark/>
          </w:tcPr>
          <w:p w:rsidR="00557509" w:rsidRPr="00400926" w:rsidRDefault="00557509" w:rsidP="00641BC7">
            <w:r w:rsidRPr="00224A87">
              <w:rPr>
                <w:b/>
              </w:rPr>
              <w:t>Tris Base 1Kg</w:t>
            </w:r>
            <w:r w:rsidRPr="00400926">
              <w:br/>
            </w:r>
            <w:r w:rsidRPr="00400926">
              <w:br/>
              <w:t>•        Ürün moleküler biyoloji çalışmaları için uygun olmalıdır.</w:t>
            </w:r>
            <w:r w:rsidRPr="00400926">
              <w:br/>
              <w:t>•        1000 gr orijinal ambalajında teslim edilmelidir.</w:t>
            </w:r>
            <w:r w:rsidRPr="00400926">
              <w:br/>
              <w:t>•        Ürün oda sıcaklığında saklanabilir olmalıdır.</w:t>
            </w:r>
            <w:r w:rsidRPr="00400926">
              <w:br/>
              <w:t>•        Ürünün cas numarası 77-86-1 olmalıdır.</w:t>
            </w:r>
            <w:r w:rsidRPr="00400926">
              <w:br/>
              <w:t>•        Ürünün moleküler ağırlığı 121,14 olmalıdır.</w:t>
            </w:r>
            <w:r w:rsidRPr="00400926">
              <w:br/>
              <w:t>•       Ürün beyaz kristal toz olmalıdır.</w:t>
            </w:r>
          </w:p>
        </w:tc>
      </w:tr>
      <w:tr w:rsidR="00557509" w:rsidRPr="00400926" w:rsidTr="00D009FD">
        <w:trPr>
          <w:trHeight w:val="2400"/>
        </w:trPr>
        <w:tc>
          <w:tcPr>
            <w:tcW w:w="991" w:type="dxa"/>
            <w:gridSpan w:val="3"/>
          </w:tcPr>
          <w:p w:rsidR="00557509" w:rsidRPr="00224A87" w:rsidRDefault="00557509" w:rsidP="00641BC7">
            <w:pPr>
              <w:rPr>
                <w:b/>
              </w:rPr>
            </w:pPr>
            <w:r>
              <w:rPr>
                <w:b/>
              </w:rPr>
              <w:t>76</w:t>
            </w:r>
          </w:p>
        </w:tc>
        <w:tc>
          <w:tcPr>
            <w:tcW w:w="2310" w:type="dxa"/>
            <w:gridSpan w:val="2"/>
          </w:tcPr>
          <w:p w:rsidR="00557509" w:rsidRPr="00224A87" w:rsidRDefault="00557509" w:rsidP="00641BC7">
            <w:pPr>
              <w:rPr>
                <w:b/>
              </w:rPr>
            </w:pPr>
            <w:r w:rsidRPr="00B420DA">
              <w:rPr>
                <w:b/>
              </w:rPr>
              <w:t>Na2EDTA 250 GR</w:t>
            </w:r>
          </w:p>
        </w:tc>
        <w:tc>
          <w:tcPr>
            <w:tcW w:w="6452" w:type="dxa"/>
            <w:gridSpan w:val="4"/>
            <w:hideMark/>
          </w:tcPr>
          <w:p w:rsidR="00557509" w:rsidRPr="00400926" w:rsidRDefault="00557509" w:rsidP="00641BC7">
            <w:r w:rsidRPr="00224A87">
              <w:rPr>
                <w:b/>
              </w:rPr>
              <w:t>EDTA Dissodium, dihydrate, 1kg</w:t>
            </w:r>
            <w:r w:rsidRPr="00400926">
              <w:br/>
            </w:r>
            <w:r w:rsidRPr="00400926">
              <w:br/>
              <w:t>"1. Ürün 1kg’lik ambalajda olmalıdır.</w:t>
            </w:r>
            <w:r w:rsidRPr="00400926">
              <w:br/>
              <w:t>2. Ürün moleküler biyoloji çalışmaları için test edilmiş olmalıdır.</w:t>
            </w:r>
            <w:r w:rsidRPr="00400926">
              <w:br/>
              <w:t>3. Ürün oda sıcaklığında saklanabilir olmalıdır.</w:t>
            </w:r>
            <w:r w:rsidRPr="00400926">
              <w:br/>
              <w:t>4. Ürün beyaz kristal ya da toz formatında olmalıdır.</w:t>
            </w:r>
            <w:r w:rsidRPr="00400926">
              <w:br/>
              <w:t>5. Ürünün CAS numarası 6381-92-6 olmalıdır.</w:t>
            </w:r>
          </w:p>
        </w:tc>
      </w:tr>
      <w:tr w:rsidR="00557509" w:rsidRPr="00400926" w:rsidTr="00D009FD">
        <w:trPr>
          <w:trHeight w:val="2400"/>
        </w:trPr>
        <w:tc>
          <w:tcPr>
            <w:tcW w:w="991" w:type="dxa"/>
            <w:gridSpan w:val="3"/>
          </w:tcPr>
          <w:p w:rsidR="00557509" w:rsidRPr="00224A87" w:rsidRDefault="00557509" w:rsidP="00641BC7">
            <w:pPr>
              <w:rPr>
                <w:b/>
              </w:rPr>
            </w:pPr>
            <w:r>
              <w:rPr>
                <w:b/>
              </w:rPr>
              <w:t>77</w:t>
            </w:r>
          </w:p>
        </w:tc>
        <w:tc>
          <w:tcPr>
            <w:tcW w:w="2310" w:type="dxa"/>
            <w:gridSpan w:val="2"/>
          </w:tcPr>
          <w:p w:rsidR="00557509" w:rsidRPr="00224A87" w:rsidRDefault="00557509" w:rsidP="00641BC7">
            <w:pPr>
              <w:rPr>
                <w:b/>
              </w:rPr>
            </w:pPr>
            <w:r w:rsidRPr="00B420DA">
              <w:rPr>
                <w:b/>
              </w:rPr>
              <w:t>DEPC Biochemica A0881.050 (50ml)</w:t>
            </w:r>
          </w:p>
        </w:tc>
        <w:tc>
          <w:tcPr>
            <w:tcW w:w="6452" w:type="dxa"/>
            <w:gridSpan w:val="4"/>
          </w:tcPr>
          <w:p w:rsidR="00557509" w:rsidRDefault="00557509" w:rsidP="00641BC7">
            <w:pPr>
              <w:rPr>
                <w:b/>
              </w:rPr>
            </w:pPr>
            <w:r w:rsidRPr="00224A87">
              <w:rPr>
                <w:b/>
              </w:rPr>
              <w:t>Diethylpyrocarbonate [DEPC], High Purity</w:t>
            </w:r>
          </w:p>
          <w:p w:rsidR="00557509" w:rsidRDefault="00557509" w:rsidP="00641BC7">
            <w:pPr>
              <w:rPr>
                <w:b/>
              </w:rPr>
            </w:pPr>
          </w:p>
          <w:p w:rsidR="00557509" w:rsidRDefault="00557509" w:rsidP="00641BC7">
            <w:r w:rsidRPr="00400926">
              <w:t>• Ürün 25 ml lik ambalajda olmalıdır.</w:t>
            </w:r>
          </w:p>
          <w:p w:rsidR="00557509" w:rsidRDefault="00557509" w:rsidP="00641BC7">
            <w:r w:rsidRPr="00400926">
              <w:t>•</w:t>
            </w:r>
            <w:r>
              <w:t xml:space="preserve"> </w:t>
            </w:r>
            <w:r w:rsidRPr="00400926">
              <w:t>Ürün amber cam şişede ambalajlanmış olmalıdır.</w:t>
            </w:r>
          </w:p>
          <w:p w:rsidR="00557509" w:rsidRPr="00224A87" w:rsidRDefault="00557509" w:rsidP="00641BC7">
            <w:pPr>
              <w:rPr>
                <w:b/>
              </w:rPr>
            </w:pPr>
            <w:r w:rsidRPr="00400926">
              <w:t>• Ürün min. %97 saflığa sahip olmalıdır.</w:t>
            </w:r>
            <w:r w:rsidRPr="00400926">
              <w:br/>
              <w:t>• Ürüne ait cas# numarası 1609-47-8 olmalıdır.</w:t>
            </w:r>
            <w:r w:rsidRPr="00400926">
              <w:br/>
              <w:t>• Ürün moleküler ağırlığı 162,14 /mol olmalıdır.</w:t>
            </w:r>
          </w:p>
        </w:tc>
      </w:tr>
      <w:tr w:rsidR="00557509" w:rsidRPr="00400926" w:rsidTr="00D009FD">
        <w:trPr>
          <w:trHeight w:val="3300"/>
        </w:trPr>
        <w:tc>
          <w:tcPr>
            <w:tcW w:w="991" w:type="dxa"/>
            <w:gridSpan w:val="3"/>
          </w:tcPr>
          <w:p w:rsidR="00557509" w:rsidRPr="00224A87" w:rsidRDefault="00557509" w:rsidP="00641BC7">
            <w:pPr>
              <w:rPr>
                <w:b/>
              </w:rPr>
            </w:pPr>
            <w:r>
              <w:rPr>
                <w:b/>
              </w:rPr>
              <w:lastRenderedPageBreak/>
              <w:t>78</w:t>
            </w:r>
          </w:p>
        </w:tc>
        <w:tc>
          <w:tcPr>
            <w:tcW w:w="2310" w:type="dxa"/>
            <w:gridSpan w:val="2"/>
          </w:tcPr>
          <w:p w:rsidR="00557509" w:rsidRPr="00224A87" w:rsidRDefault="00557509" w:rsidP="00641BC7">
            <w:pPr>
              <w:rPr>
                <w:b/>
              </w:rPr>
            </w:pPr>
            <w:r w:rsidRPr="0043621C">
              <w:rPr>
                <w:b/>
              </w:rPr>
              <w:t>KASP 384-well plate Black Landscape Twin</w:t>
            </w:r>
          </w:p>
        </w:tc>
        <w:tc>
          <w:tcPr>
            <w:tcW w:w="6452" w:type="dxa"/>
            <w:gridSpan w:val="4"/>
            <w:hideMark/>
          </w:tcPr>
          <w:p w:rsidR="00557509" w:rsidRPr="00400926" w:rsidRDefault="00557509" w:rsidP="00641BC7">
            <w:r w:rsidRPr="00224A87">
              <w:rPr>
                <w:b/>
              </w:rPr>
              <w:t>KASP 384-well plate Black Landscape Twin Barcode Teknik Şartnamesi</w:t>
            </w:r>
            <w:r w:rsidRPr="00400926">
              <w:br/>
            </w:r>
            <w:r w:rsidRPr="00400926">
              <w:br/>
              <w:t>1-Geliştirilmiş yapiskanplaka contalarinin olmasi her turlu Peltier Block’lu TJERMAL CYCLER ‘larin çoğuna</w:t>
            </w:r>
            <w:r w:rsidRPr="00400926">
              <w:br/>
              <w:t>uyar</w:t>
            </w:r>
            <w:r w:rsidRPr="00400926">
              <w:br/>
              <w:t>2-PCR sonrası plaka diger islemler icin kolayca çıkarılabilmelidir</w:t>
            </w:r>
            <w:r w:rsidRPr="00400926">
              <w:br/>
              <w:t>3-Tamamen Fusion lazer sızdırmazlıkla uyumlu olmalidir</w:t>
            </w:r>
            <w:r w:rsidRPr="00400926">
              <w:br/>
              <w:t>4-Floresan deneylerinde arka plandaki gurultuleri onlenebilmesi icin plakalar daha yüksek karbon siyahı</w:t>
            </w:r>
            <w:r w:rsidRPr="00400926">
              <w:br/>
              <w:t>icermelidir.</w:t>
            </w:r>
            <w:r w:rsidRPr="00400926">
              <w:br/>
              <w:t>5-Siyah renk ile uyumlu on barkodu olmalidir.</w:t>
            </w:r>
            <w:r w:rsidRPr="00400926">
              <w:br/>
              <w:t>6. Teklif verecek firma Tiirkiye'de yetkili satici belgesine sahip olmali ve bu belgeyi beraberinde</w:t>
            </w:r>
            <w:r w:rsidRPr="00400926">
              <w:br/>
              <w:t>sunmalidir.</w:t>
            </w:r>
          </w:p>
        </w:tc>
      </w:tr>
      <w:tr w:rsidR="00557509" w:rsidRPr="00400926" w:rsidTr="00D009FD">
        <w:trPr>
          <w:trHeight w:val="3300"/>
        </w:trPr>
        <w:tc>
          <w:tcPr>
            <w:tcW w:w="991" w:type="dxa"/>
            <w:gridSpan w:val="3"/>
          </w:tcPr>
          <w:p w:rsidR="00557509" w:rsidRPr="00224A87" w:rsidRDefault="00557509" w:rsidP="00641BC7">
            <w:pPr>
              <w:rPr>
                <w:b/>
              </w:rPr>
            </w:pPr>
            <w:r>
              <w:rPr>
                <w:b/>
              </w:rPr>
              <w:t>79</w:t>
            </w:r>
          </w:p>
        </w:tc>
        <w:tc>
          <w:tcPr>
            <w:tcW w:w="2310" w:type="dxa"/>
            <w:gridSpan w:val="2"/>
          </w:tcPr>
          <w:p w:rsidR="00557509" w:rsidRPr="00224A87" w:rsidRDefault="00557509" w:rsidP="00641BC7">
            <w:pPr>
              <w:rPr>
                <w:b/>
              </w:rPr>
            </w:pPr>
            <w:r w:rsidRPr="0043621C">
              <w:rPr>
                <w:b/>
              </w:rPr>
              <w:t>KASP CLEAR-SEAL/DIAMOND SEAL (AB-0812) 1</w:t>
            </w:r>
          </w:p>
        </w:tc>
        <w:tc>
          <w:tcPr>
            <w:tcW w:w="6452" w:type="dxa"/>
            <w:gridSpan w:val="4"/>
            <w:hideMark/>
          </w:tcPr>
          <w:p w:rsidR="00557509" w:rsidRPr="00400926" w:rsidRDefault="00557509" w:rsidP="00641BC7">
            <w:r w:rsidRPr="00224A87">
              <w:rPr>
                <w:b/>
              </w:rPr>
              <w:t>KASP Clear-Seal/Diamond Seal 125mm x 78mm Teknik Şartname</w:t>
            </w:r>
            <w:r w:rsidRPr="00400926">
              <w:br/>
            </w:r>
            <w:r w:rsidRPr="00400926">
              <w:br/>
            </w:r>
            <w:r w:rsidRPr="00400926">
              <w:br/>
              <w:t>1-Şeffaf polimer kapatici ısı yalıtımı, floresan ve kolorimetrik uygulamalar yani olcumler için uygun</w:t>
            </w:r>
            <w:r w:rsidRPr="00400926">
              <w:br/>
              <w:t>olmalidir.</w:t>
            </w:r>
            <w:r w:rsidRPr="00400926">
              <w:br/>
              <w:t>2-Vidalı veya klipsli ısıtmalı kapaklı termal döngülerde PCR için uygun olmalidir.</w:t>
            </w:r>
            <w:r w:rsidRPr="00400926">
              <w:br/>
              <w:t>3-Q-PCR ve diğer floresan TEST uygulamaları için optik netlik saglamalidir.</w:t>
            </w:r>
            <w:r w:rsidRPr="00400926">
              <w:br/>
              <w:t>4-Bazı solventlere=cozuculere direncili olmalidir.</w:t>
            </w:r>
            <w:r w:rsidRPr="00400926">
              <w:br/>
              <w:t>5-Yalıtım bütünlüğü aralığı: -80 ° C ila + 120 ° C arasinda olmalidir.</w:t>
            </w:r>
            <w:r w:rsidRPr="00400926">
              <w:br/>
              <w:t>6. Teklif verecek firma Tiirkiye'de yetkili satici belgesine sahip olmali ve bu belgeyi beraberinde</w:t>
            </w:r>
            <w:r w:rsidRPr="00400926">
              <w:br/>
              <w:t>sunmalidir.</w:t>
            </w:r>
          </w:p>
        </w:tc>
      </w:tr>
      <w:tr w:rsidR="00557509" w:rsidRPr="00400926" w:rsidTr="00D009FD">
        <w:trPr>
          <w:trHeight w:val="3300"/>
        </w:trPr>
        <w:tc>
          <w:tcPr>
            <w:tcW w:w="991" w:type="dxa"/>
            <w:gridSpan w:val="3"/>
          </w:tcPr>
          <w:p w:rsidR="00557509" w:rsidRPr="00224A87" w:rsidRDefault="00557509" w:rsidP="00641BC7">
            <w:pPr>
              <w:rPr>
                <w:b/>
              </w:rPr>
            </w:pPr>
            <w:r>
              <w:rPr>
                <w:b/>
              </w:rPr>
              <w:t>80</w:t>
            </w:r>
          </w:p>
        </w:tc>
        <w:tc>
          <w:tcPr>
            <w:tcW w:w="2310" w:type="dxa"/>
            <w:gridSpan w:val="2"/>
          </w:tcPr>
          <w:p w:rsidR="00557509" w:rsidRPr="00224A87" w:rsidRDefault="00557509" w:rsidP="00641BC7">
            <w:pPr>
              <w:rPr>
                <w:b/>
              </w:rPr>
            </w:pPr>
            <w:r w:rsidRPr="0043621C">
              <w:rPr>
                <w:b/>
              </w:rPr>
              <w:t>KASP VALIDATION KIT (STD ROX)</w:t>
            </w:r>
          </w:p>
        </w:tc>
        <w:tc>
          <w:tcPr>
            <w:tcW w:w="6452" w:type="dxa"/>
            <w:gridSpan w:val="4"/>
            <w:hideMark/>
          </w:tcPr>
          <w:p w:rsidR="00557509" w:rsidRPr="00400926" w:rsidRDefault="00557509" w:rsidP="00641BC7">
            <w:r w:rsidRPr="00224A87">
              <w:rPr>
                <w:b/>
              </w:rPr>
              <w:t>KASP Validation Kit (Std Rox)</w:t>
            </w:r>
            <w:r w:rsidRPr="00400926">
              <w:t xml:space="preserve"> </w:t>
            </w:r>
            <w:r w:rsidRPr="00400926">
              <w:br/>
            </w:r>
            <w:r w:rsidRPr="00400926">
              <w:br/>
              <w:t>Asagidaki urunleri icermelidir:</w:t>
            </w:r>
            <w:r w:rsidRPr="00400926">
              <w:br/>
              <w:t>1. 1 FAM tüpü</w:t>
            </w:r>
            <w:r w:rsidRPr="00400926">
              <w:br/>
              <w:t>2. 1 tüp HEX</w:t>
            </w:r>
            <w:r w:rsidRPr="00400926">
              <w:br/>
              <w:t>3. 1 tüp HEX / FAM</w:t>
            </w:r>
            <w:r w:rsidRPr="00400926">
              <w:br/>
              <w:t>4. 44 DNA örneği ve 4 NTC örneği içeren 48 numune içeren 1 x 96 oyuklu mikrotitre plakası</w:t>
            </w:r>
            <w:r w:rsidRPr="00400926">
              <w:br/>
              <w:t>5. 2x konsantrasyonda 1 x 500 μL tüp KASP Master karışımı (10 μL'de 100 reaksiyon için yeterli).</w:t>
            </w:r>
            <w:r w:rsidRPr="00400926">
              <w:br/>
              <w:t>6. 1 x tüp KASP Primer mix karışımı (72x konsantrasyonda).</w:t>
            </w:r>
            <w:r w:rsidRPr="00400926">
              <w:br/>
              <w:t>7. Teklif verecek firma Tiirkiye'de yetkili satici belgesine sahip olmali ve bu belgeyi beraberinde</w:t>
            </w:r>
            <w:r w:rsidRPr="00400926">
              <w:br/>
              <w:t>sunmalidir.</w:t>
            </w:r>
          </w:p>
        </w:tc>
      </w:tr>
      <w:tr w:rsidR="00557509" w:rsidRPr="00400926" w:rsidTr="00D009FD">
        <w:trPr>
          <w:trHeight w:val="4200"/>
        </w:trPr>
        <w:tc>
          <w:tcPr>
            <w:tcW w:w="991" w:type="dxa"/>
            <w:gridSpan w:val="3"/>
          </w:tcPr>
          <w:p w:rsidR="00557509" w:rsidRPr="00224A87" w:rsidRDefault="00557509" w:rsidP="00641BC7">
            <w:pPr>
              <w:rPr>
                <w:b/>
              </w:rPr>
            </w:pPr>
            <w:r>
              <w:rPr>
                <w:b/>
              </w:rPr>
              <w:lastRenderedPageBreak/>
              <w:t>81</w:t>
            </w:r>
          </w:p>
        </w:tc>
        <w:tc>
          <w:tcPr>
            <w:tcW w:w="2310" w:type="dxa"/>
            <w:gridSpan w:val="2"/>
          </w:tcPr>
          <w:p w:rsidR="00557509" w:rsidRPr="00224A87" w:rsidRDefault="00557509" w:rsidP="00641BC7">
            <w:pPr>
              <w:rPr>
                <w:b/>
              </w:rPr>
            </w:pPr>
            <w:r w:rsidRPr="0043621C">
              <w:rPr>
                <w:b/>
              </w:rPr>
              <w:t>KASP ON DEMAND PRIMER PRIMER KARISIMI, 1</w:t>
            </w:r>
          </w:p>
        </w:tc>
        <w:tc>
          <w:tcPr>
            <w:tcW w:w="6452" w:type="dxa"/>
            <w:gridSpan w:val="4"/>
            <w:hideMark/>
          </w:tcPr>
          <w:p w:rsidR="00557509" w:rsidRPr="00400926" w:rsidRDefault="00557509" w:rsidP="00641BC7">
            <w:r w:rsidRPr="00224A87">
              <w:rPr>
                <w:b/>
              </w:rPr>
              <w:t xml:space="preserve">KASP </w:t>
            </w:r>
            <w:proofErr w:type="gramStart"/>
            <w:r w:rsidRPr="00224A87">
              <w:rPr>
                <w:b/>
              </w:rPr>
              <w:t>GENOTYPING -</w:t>
            </w:r>
            <w:proofErr w:type="gramEnd"/>
            <w:r w:rsidRPr="00224A87">
              <w:rPr>
                <w:b/>
              </w:rPr>
              <w:t xml:space="preserve"> KASP on Demand Primer Mix Teknik Şartnamesi</w:t>
            </w:r>
            <w:r w:rsidRPr="00400926">
              <w:br/>
            </w:r>
            <w:r w:rsidRPr="00400926">
              <w:br/>
              <w:t>1- Kodlanan bolgelerinin analizinde kullanima uygun olmalidir.</w:t>
            </w:r>
            <w:r w:rsidRPr="00400926">
              <w:br/>
              <w:t>2- Bu mix talep üzerine LGC tarafindan valide edilerek teslim edilmelidir.</w:t>
            </w:r>
            <w:r w:rsidRPr="00400926">
              <w:br/>
              <w:t>3- Bunun icin, diziler uzunluk olarak yaklaşık 100-120 bp arasında bir dizileme adresi LGC’ye verilerek. iki alel’lere</w:t>
            </w:r>
            <w:r w:rsidRPr="00400926">
              <w:br/>
              <w:t>-özgül oligonükleotidler ve bir ortak oligonükleotid tasarlanmalidir.</w:t>
            </w:r>
            <w:r w:rsidRPr="00400926">
              <w:br/>
              <w:t>4- Genotipleme deneyi valide edimis calisir halde olmalidir.</w:t>
            </w:r>
            <w:r w:rsidRPr="00400926">
              <w:br/>
              <w:t>5- KASP on Demand Primer Mix SNP’ye veya hedeflenen SNP ve InDel’e özgü olup, iki adet alele özgü ileri yönlü</w:t>
            </w:r>
            <w:r w:rsidRPr="00400926">
              <w:br/>
              <w:t>primerden ve bir adet ters yönlü primer icermelidir.</w:t>
            </w:r>
            <w:r w:rsidRPr="00400926">
              <w:br/>
              <w:t>6- Her bir ileri yönlü primere iki adet evrensel FRET’in birine karşılık gelen ilave bir KASP’a ozgun kuyruk sekansı</w:t>
            </w:r>
            <w:r w:rsidRPr="00400926">
              <w:br/>
              <w:t>icermelidir.</w:t>
            </w:r>
            <w:r w:rsidRPr="00400926">
              <w:br/>
              <w:t>7- Floresan boya icermemelidir.</w:t>
            </w:r>
            <w:r w:rsidRPr="00400926">
              <w:br/>
              <w:t>8- KASP (Kompetative allele specific PCR) teknolojisine uygun olmalidir</w:t>
            </w:r>
            <w:r w:rsidRPr="00400926">
              <w:br/>
              <w:t>9- Teklif verecek firma Tiirkiye'de yetkili satici belgesine sahip olmali ve bu belgeyi sunmalidir</w:t>
            </w:r>
          </w:p>
        </w:tc>
      </w:tr>
      <w:tr w:rsidR="00557509" w:rsidRPr="00400926" w:rsidTr="00D009FD">
        <w:trPr>
          <w:trHeight w:val="3300"/>
        </w:trPr>
        <w:tc>
          <w:tcPr>
            <w:tcW w:w="991" w:type="dxa"/>
            <w:gridSpan w:val="3"/>
          </w:tcPr>
          <w:p w:rsidR="00557509" w:rsidRPr="00224A87" w:rsidRDefault="00557509" w:rsidP="00641BC7">
            <w:pPr>
              <w:rPr>
                <w:b/>
              </w:rPr>
            </w:pPr>
            <w:r>
              <w:rPr>
                <w:b/>
              </w:rPr>
              <w:t>82</w:t>
            </w:r>
          </w:p>
        </w:tc>
        <w:tc>
          <w:tcPr>
            <w:tcW w:w="2310" w:type="dxa"/>
            <w:gridSpan w:val="2"/>
          </w:tcPr>
          <w:p w:rsidR="00557509" w:rsidRPr="00224A87" w:rsidRDefault="00557509" w:rsidP="00641BC7">
            <w:pPr>
              <w:rPr>
                <w:b/>
              </w:rPr>
            </w:pPr>
            <w:r w:rsidRPr="0043621C">
              <w:rPr>
                <w:b/>
              </w:rPr>
              <w:t>KASP BY DESIGN PRIMER KARISIMI, 1,250 X1</w:t>
            </w:r>
          </w:p>
        </w:tc>
        <w:tc>
          <w:tcPr>
            <w:tcW w:w="6452" w:type="dxa"/>
            <w:gridSpan w:val="4"/>
            <w:hideMark/>
          </w:tcPr>
          <w:p w:rsidR="00557509" w:rsidRPr="00400926" w:rsidRDefault="00557509" w:rsidP="00641BC7">
            <w:r w:rsidRPr="00224A87">
              <w:rPr>
                <w:b/>
              </w:rPr>
              <w:t>KASP GENOTYPING - KASP by Design Primer Mix Teknik Şartnamesi</w:t>
            </w:r>
            <w:r w:rsidRPr="00400926">
              <w:br/>
            </w:r>
            <w:r w:rsidRPr="00400926">
              <w:br/>
            </w:r>
            <w:r w:rsidRPr="00400926">
              <w:br/>
              <w:t>1- Kodlanan bolgelerinin analizinde kullanima uygun olmalidir.</w:t>
            </w:r>
            <w:r w:rsidRPr="00400926">
              <w:br/>
              <w:t>2- Iki alel’lere -özgül oligonükleotidler ve bir ortak oligonükleotid icermelidir.</w:t>
            </w:r>
            <w:r w:rsidRPr="00400926">
              <w:br/>
            </w:r>
            <w:r w:rsidRPr="00400926">
              <w:br/>
              <w:t>3- Her bir ileri yönlü primere iki adet evrensel FRET’in birine karşılık gelen ilave bir KASP’a ozgun kuyruk sekansı</w:t>
            </w:r>
            <w:r w:rsidRPr="00400926">
              <w:br/>
              <w:t>icermelidir.</w:t>
            </w:r>
            <w:r w:rsidRPr="00400926">
              <w:br/>
              <w:t>4- Floresan boya icermemelidir.</w:t>
            </w:r>
            <w:r w:rsidRPr="00400926">
              <w:br/>
              <w:t>5- KASP (Kompetative allele specific PCR) teknolojisine uygun olmalidir</w:t>
            </w:r>
            <w:r w:rsidRPr="00400926">
              <w:br/>
              <w:t>6- Teklif verecek firma Tiirkiye'de yetkili satici belgesine sahip olmali ve bu belgeyi sunmalidir.</w:t>
            </w:r>
          </w:p>
        </w:tc>
      </w:tr>
      <w:tr w:rsidR="00557509" w:rsidRPr="00400926" w:rsidTr="00D009FD">
        <w:trPr>
          <w:trHeight w:val="6000"/>
        </w:trPr>
        <w:tc>
          <w:tcPr>
            <w:tcW w:w="991" w:type="dxa"/>
            <w:gridSpan w:val="3"/>
          </w:tcPr>
          <w:p w:rsidR="00557509" w:rsidRPr="00224A87" w:rsidRDefault="00557509" w:rsidP="00641BC7">
            <w:pPr>
              <w:rPr>
                <w:b/>
              </w:rPr>
            </w:pPr>
            <w:r>
              <w:rPr>
                <w:b/>
              </w:rPr>
              <w:lastRenderedPageBreak/>
              <w:t>83</w:t>
            </w:r>
          </w:p>
        </w:tc>
        <w:tc>
          <w:tcPr>
            <w:tcW w:w="2310" w:type="dxa"/>
            <w:gridSpan w:val="2"/>
          </w:tcPr>
          <w:p w:rsidR="00557509" w:rsidRPr="00224A87" w:rsidRDefault="00557509" w:rsidP="00641BC7">
            <w:pPr>
              <w:rPr>
                <w:b/>
              </w:rPr>
            </w:pPr>
            <w:r w:rsidRPr="0043621C">
              <w:rPr>
                <w:b/>
              </w:rPr>
              <w:t>KASP V4.0 2X MASTERMIX 96/384, STD ROX,</w:t>
            </w:r>
          </w:p>
        </w:tc>
        <w:tc>
          <w:tcPr>
            <w:tcW w:w="6452" w:type="dxa"/>
            <w:gridSpan w:val="4"/>
            <w:hideMark/>
          </w:tcPr>
          <w:p w:rsidR="00557509" w:rsidRPr="00400926" w:rsidRDefault="00557509" w:rsidP="00641BC7">
            <w:r w:rsidRPr="00224A87">
              <w:rPr>
                <w:b/>
              </w:rPr>
              <w:t>KASP V4.0 2X Mastermix 96/384, Std Rox Teknik Şartnamesi</w:t>
            </w:r>
            <w:r w:rsidRPr="00400926">
              <w:br/>
            </w:r>
            <w:r w:rsidRPr="00400926">
              <w:br/>
              <w:t>1-Kodlanan bolgelerinin analizinde kullanima uygun olmalidir.</w:t>
            </w:r>
            <w:r w:rsidRPr="00400926">
              <w:br/>
              <w:t>2-KASP (Kompetative allele specific PCR) teknolojisine uygun olmalidir.</w:t>
            </w:r>
            <w:r w:rsidRPr="00400926">
              <w:br/>
              <w:t>3-Master mixler; evrensel floresanlar dahil olmak üzere, diğer tüm gerekli bileşenleri içeren reaksiyon</w:t>
            </w:r>
            <w:r w:rsidRPr="00400926">
              <w:br/>
              <w:t>karışımı olmalidir.</w:t>
            </w:r>
            <w:r w:rsidRPr="00400926">
              <w:br/>
              <w:t>4-Bu master mix ,floresan boyalar FAM ve HEX dahil olmak üzere ayrıca 50 mM Taq polimeraz enzimi ve</w:t>
            </w:r>
            <w:r w:rsidRPr="00400926">
              <w:br/>
              <w:t>pasif referans boya, 5-karboksi-X-rodamin süksinimidil ester (ROX) ve MgCl2 içeren 2X</w:t>
            </w:r>
            <w:r w:rsidRPr="00400926">
              <w:br/>
              <w:t>konsantrasyonda tedarik edilmelidir.</w:t>
            </w:r>
            <w:r w:rsidRPr="00400926">
              <w:br/>
              <w:t>5-Bu master mix, PCR primerlerine uygun FRET sistemi uzerine kurulmus TAIL (kuyruk) dizisi</w:t>
            </w:r>
            <w:r w:rsidRPr="00400926">
              <w:br/>
              <w:t>icermelidir.</w:t>
            </w:r>
            <w:r w:rsidRPr="00400926">
              <w:br/>
              <w:t>6-KASP master mix yukarda vaad edilen primer karisimlarinda hep ayni olmali genin yerine mutasyona</w:t>
            </w:r>
            <w:r w:rsidRPr="00400926">
              <w:br/>
              <w:t>gore degisiklik gostermemelidir</w:t>
            </w:r>
            <w:r w:rsidRPr="00400926">
              <w:br/>
              <w:t>7-KASP master mix butun mutasyonlar icin ayni thermal cycler derecelerinde calismalidir.cycle sayilari</w:t>
            </w:r>
            <w:r w:rsidRPr="00400926">
              <w:br/>
              <w:t>ayni olmalidir.</w:t>
            </w:r>
            <w:r w:rsidRPr="00400926">
              <w:br/>
              <w:t>8KASP master mix butun reaksiyonlarda ayni hacimde kullanilmali – 20 de 1 yil -80 de sonsuz</w:t>
            </w:r>
            <w:r w:rsidRPr="00400926">
              <w:br/>
              <w:t>dayaniklikta olmalidir</w:t>
            </w:r>
            <w:r w:rsidRPr="00400926">
              <w:br/>
              <w:t>9-PCR’i yapilan ornekler isik almadigi surece tekrar okunabilir olmalidir.</w:t>
            </w:r>
            <w:r w:rsidRPr="00400926">
              <w:br/>
              <w:t>Plate de calisilmali Sonuclar “KlusterCaller”software il degerlendirilebilmelidir.</w:t>
            </w:r>
            <w:r w:rsidRPr="00400926">
              <w:br/>
              <w:t>10-Teklif verecek firma Tiirkiye'de yetkili satici belgesine sahip olmali ve bu belgeyi sunmalidir.</w:t>
            </w:r>
          </w:p>
        </w:tc>
      </w:tr>
      <w:tr w:rsidR="00557509" w:rsidRPr="00400926" w:rsidTr="00D009FD">
        <w:trPr>
          <w:trHeight w:val="3000"/>
        </w:trPr>
        <w:tc>
          <w:tcPr>
            <w:tcW w:w="991" w:type="dxa"/>
            <w:gridSpan w:val="3"/>
          </w:tcPr>
          <w:p w:rsidR="00557509" w:rsidRPr="00224A87" w:rsidRDefault="00557509" w:rsidP="00641BC7">
            <w:pPr>
              <w:rPr>
                <w:b/>
              </w:rPr>
            </w:pPr>
            <w:r>
              <w:rPr>
                <w:b/>
              </w:rPr>
              <w:t>84</w:t>
            </w:r>
          </w:p>
        </w:tc>
        <w:tc>
          <w:tcPr>
            <w:tcW w:w="2310" w:type="dxa"/>
            <w:gridSpan w:val="2"/>
          </w:tcPr>
          <w:p w:rsidR="00557509" w:rsidRPr="00224A87" w:rsidRDefault="00557509" w:rsidP="00641BC7">
            <w:pPr>
              <w:rPr>
                <w:b/>
              </w:rPr>
            </w:pPr>
            <w:r w:rsidRPr="0043621C">
              <w:rPr>
                <w:b/>
              </w:rPr>
              <w:t>2X BHQ PROBE MASTER MIX, STANDARD ROX</w:t>
            </w:r>
          </w:p>
        </w:tc>
        <w:tc>
          <w:tcPr>
            <w:tcW w:w="6452" w:type="dxa"/>
            <w:gridSpan w:val="4"/>
            <w:hideMark/>
          </w:tcPr>
          <w:p w:rsidR="00557509" w:rsidRPr="00400926" w:rsidRDefault="00557509" w:rsidP="00641BC7">
            <w:r w:rsidRPr="00224A87">
              <w:rPr>
                <w:b/>
              </w:rPr>
              <w:t>2X BHQ Probe Master Mix Standard ROX Teknik Şartnamesi</w:t>
            </w:r>
            <w:r w:rsidRPr="00400926">
              <w:br/>
            </w:r>
            <w:r w:rsidRPr="00400926">
              <w:br/>
            </w:r>
            <w:r w:rsidRPr="00400926">
              <w:br/>
              <w:t>1- DNA-RNA dizilemeye dayali kodlanan bolgelerinin RT ve Q-PCR analizinde kullanima</w:t>
            </w:r>
            <w:r w:rsidRPr="00400926">
              <w:br/>
              <w:t>uygun olmalidir.</w:t>
            </w:r>
            <w:r w:rsidRPr="00400926">
              <w:br/>
              <w:t>2- BHQ, BHQplex veya BHQplus® probları ile calismalidir.</w:t>
            </w:r>
            <w:r w:rsidRPr="00400926">
              <w:br/>
              <w:t>3- +4°C'de 1 hafta, -20°C'de 1 yıl stabil kalmali saklanabilmelidir.</w:t>
            </w:r>
            <w:r w:rsidRPr="00400926">
              <w:br/>
              <w:t>4- Alet Nexar Inline Sıvı İşleme ve Test İşleme Sistemi IntelliQube, SNPline ™ cihazlarinda kullanilan</w:t>
            </w:r>
            <w:r w:rsidRPr="00400926">
              <w:br/>
              <w:t>Thermal Cyclar olan HYDROCYCLER ile uyumlu olmalidir.</w:t>
            </w:r>
            <w:r w:rsidRPr="00400926">
              <w:br/>
              <w:t>5-Teklif verecek firma Turkiye'de yetkili satici belgesine sahip olmali ve bu belgeyi sunmalidir.</w:t>
            </w:r>
          </w:p>
        </w:tc>
      </w:tr>
      <w:tr w:rsidR="00557509" w:rsidRPr="00400926" w:rsidTr="00D009FD">
        <w:trPr>
          <w:trHeight w:val="2700"/>
        </w:trPr>
        <w:tc>
          <w:tcPr>
            <w:tcW w:w="991" w:type="dxa"/>
            <w:gridSpan w:val="3"/>
          </w:tcPr>
          <w:p w:rsidR="00557509" w:rsidRPr="00224A87" w:rsidRDefault="00557509" w:rsidP="00641BC7">
            <w:pPr>
              <w:rPr>
                <w:b/>
              </w:rPr>
            </w:pPr>
            <w:r>
              <w:rPr>
                <w:b/>
              </w:rPr>
              <w:lastRenderedPageBreak/>
              <w:t>85</w:t>
            </w:r>
          </w:p>
        </w:tc>
        <w:tc>
          <w:tcPr>
            <w:tcW w:w="2310" w:type="dxa"/>
            <w:gridSpan w:val="2"/>
          </w:tcPr>
          <w:p w:rsidR="00557509" w:rsidRPr="00224A87" w:rsidRDefault="00557509" w:rsidP="00641BC7">
            <w:pPr>
              <w:rPr>
                <w:b/>
              </w:rPr>
            </w:pPr>
            <w:r w:rsidRPr="0043621C">
              <w:rPr>
                <w:b/>
              </w:rPr>
              <w:t>WHOLE GENOME AMPLIFICATION SERVICE (WGA)</w:t>
            </w:r>
          </w:p>
        </w:tc>
        <w:tc>
          <w:tcPr>
            <w:tcW w:w="6452" w:type="dxa"/>
            <w:gridSpan w:val="4"/>
            <w:hideMark/>
          </w:tcPr>
          <w:p w:rsidR="00557509" w:rsidRPr="00400926" w:rsidRDefault="00557509" w:rsidP="00641BC7">
            <w:r w:rsidRPr="00224A87">
              <w:rPr>
                <w:b/>
              </w:rPr>
              <w:t>Whole Genome Amplification Service (WGA) Large Scale Reaction Teknik Şartname</w:t>
            </w:r>
            <w:r w:rsidRPr="00400926">
              <w:br/>
            </w:r>
            <w:r w:rsidRPr="00400926">
              <w:br/>
              <w:t>1- Kullanilan TAQ Polimeraz enzimi isiya dayanikli primer extension pre-amplification (PEP-PCR)</w:t>
            </w:r>
            <w:r w:rsidRPr="00400926">
              <w:br/>
              <w:t>teknigi ile calisilmalidir.</w:t>
            </w:r>
            <w:r w:rsidRPr="00400926">
              <w:br/>
              <w:t>2- En az 50 ng DNA ile calismalidir.</w:t>
            </w:r>
            <w:r w:rsidRPr="00400926">
              <w:br/>
              <w:t xml:space="preserve">3- Ürün genellikle başlangıçta kullanilan DNA miktarini en az </w:t>
            </w:r>
            <w:proofErr w:type="gramStart"/>
            <w:r w:rsidRPr="00400926">
              <w:t>500 -</w:t>
            </w:r>
            <w:proofErr w:type="gramEnd"/>
            <w:r w:rsidRPr="00400926">
              <w:t xml:space="preserve"> 1000 katı konsantrasyonda</w:t>
            </w:r>
            <w:r w:rsidRPr="00400926">
              <w:br/>
              <w:t>cogaltabilmelidir.</w:t>
            </w:r>
            <w:r w:rsidRPr="00400926">
              <w:br/>
              <w:t>4-Teklif verecek firma Tiirkiye'de yetkili satici belgesine sahip olmali ve bu belgeyi beraberinde</w:t>
            </w:r>
            <w:r w:rsidRPr="00400926">
              <w:br/>
              <w:t>sunmalidir.</w:t>
            </w:r>
          </w:p>
        </w:tc>
      </w:tr>
      <w:tr w:rsidR="00557509" w:rsidRPr="00400926" w:rsidTr="00D009FD">
        <w:trPr>
          <w:trHeight w:val="4200"/>
        </w:trPr>
        <w:tc>
          <w:tcPr>
            <w:tcW w:w="991" w:type="dxa"/>
            <w:gridSpan w:val="3"/>
          </w:tcPr>
          <w:p w:rsidR="00557509" w:rsidRPr="00224A87" w:rsidRDefault="00557509" w:rsidP="00641BC7">
            <w:pPr>
              <w:rPr>
                <w:b/>
              </w:rPr>
            </w:pPr>
            <w:r>
              <w:rPr>
                <w:b/>
              </w:rPr>
              <w:t>86</w:t>
            </w:r>
          </w:p>
        </w:tc>
        <w:tc>
          <w:tcPr>
            <w:tcW w:w="2310" w:type="dxa"/>
            <w:gridSpan w:val="2"/>
          </w:tcPr>
          <w:p w:rsidR="00557509" w:rsidRPr="00224A87" w:rsidRDefault="00557509" w:rsidP="00641BC7">
            <w:pPr>
              <w:rPr>
                <w:b/>
              </w:rPr>
            </w:pPr>
            <w:r w:rsidRPr="0043621C">
              <w:rPr>
                <w:b/>
              </w:rPr>
              <w:t>LGC DNA EXTRACTION LEAF COLLECTION KIT</w:t>
            </w:r>
          </w:p>
        </w:tc>
        <w:tc>
          <w:tcPr>
            <w:tcW w:w="6452" w:type="dxa"/>
            <w:gridSpan w:val="4"/>
            <w:hideMark/>
          </w:tcPr>
          <w:p w:rsidR="00557509" w:rsidRPr="00400926" w:rsidRDefault="00557509" w:rsidP="00641BC7">
            <w:r w:rsidRPr="00224A87">
              <w:rPr>
                <w:b/>
              </w:rPr>
              <w:t>LGC DNA Extraction Leaf Collection Kit Teknik Şartname</w:t>
            </w:r>
            <w:r w:rsidRPr="00400926">
              <w:br/>
            </w:r>
            <w:r w:rsidRPr="00400926">
              <w:br/>
            </w:r>
            <w:r w:rsidRPr="00400926">
              <w:br/>
              <w:t>1)-Kit asagidaki sarflari icermelidir.</w:t>
            </w:r>
            <w:r w:rsidRPr="00400926">
              <w:br/>
              <w:t>• 1 adet 96 well iceren plate (12x8)</w:t>
            </w:r>
            <w:r w:rsidRPr="00400926">
              <w:br/>
              <w:t>• 12 adet kilitli stirip 8 şerit kapak</w:t>
            </w:r>
            <w:r w:rsidRPr="00400926">
              <w:br/>
              <w:t xml:space="preserve">• 1 x 50 gr kurutucu iceren desikator poşet. Yaprak numunelerinin neminin alinmasinin onemi </w:t>
            </w:r>
            <w:proofErr w:type="gramStart"/>
            <w:r w:rsidRPr="00400926">
              <w:t>coktur .</w:t>
            </w:r>
            <w:proofErr w:type="gramEnd"/>
            <w:r w:rsidRPr="00400926">
              <w:br/>
              <w:t>• 1 adet büyük etiketli fermuarli poset</w:t>
            </w:r>
            <w:r w:rsidRPr="00400926">
              <w:br/>
              <w:t>• Poset Lastigi</w:t>
            </w:r>
            <w:r w:rsidRPr="00400926">
              <w:br/>
              <w:t>• 1 adet yaprak kesme aleti</w:t>
            </w:r>
            <w:r w:rsidRPr="00400926">
              <w:br/>
              <w:t>• 1 x yaprak kesme matı</w:t>
            </w:r>
            <w:r w:rsidRPr="00400926">
              <w:br/>
              <w:t>2)- Teklif verecek firma Tiirkiye'de yetkili satici belgesine sahip olmali ve bu belgeyi beraberinde</w:t>
            </w:r>
            <w:r w:rsidRPr="00400926">
              <w:br/>
              <w:t>sunmalidir.</w:t>
            </w:r>
          </w:p>
        </w:tc>
      </w:tr>
      <w:tr w:rsidR="00557509" w:rsidRPr="00400926" w:rsidTr="00D009FD">
        <w:trPr>
          <w:trHeight w:val="2700"/>
        </w:trPr>
        <w:tc>
          <w:tcPr>
            <w:tcW w:w="991" w:type="dxa"/>
            <w:gridSpan w:val="3"/>
          </w:tcPr>
          <w:p w:rsidR="00557509" w:rsidRPr="00224A87" w:rsidRDefault="00557509" w:rsidP="00641BC7">
            <w:pPr>
              <w:rPr>
                <w:b/>
              </w:rPr>
            </w:pPr>
            <w:r>
              <w:rPr>
                <w:b/>
              </w:rPr>
              <w:t>87</w:t>
            </w:r>
          </w:p>
        </w:tc>
        <w:tc>
          <w:tcPr>
            <w:tcW w:w="2310" w:type="dxa"/>
            <w:gridSpan w:val="2"/>
          </w:tcPr>
          <w:p w:rsidR="00557509" w:rsidRPr="00224A87" w:rsidRDefault="00557509" w:rsidP="00641BC7">
            <w:pPr>
              <w:rPr>
                <w:b/>
              </w:rPr>
            </w:pPr>
            <w:r w:rsidRPr="0043621C">
              <w:rPr>
                <w:b/>
              </w:rPr>
              <w:t>LGC SBEADEX MİNİ PLANT KİT</w:t>
            </w:r>
          </w:p>
        </w:tc>
        <w:tc>
          <w:tcPr>
            <w:tcW w:w="6452" w:type="dxa"/>
            <w:gridSpan w:val="4"/>
            <w:hideMark/>
          </w:tcPr>
          <w:p w:rsidR="00557509" w:rsidRPr="00400926" w:rsidRDefault="00557509" w:rsidP="00641BC7">
            <w:r w:rsidRPr="00224A87">
              <w:rPr>
                <w:b/>
              </w:rPr>
              <w:t>Sbeadex mini plant kit Teknik Şartname</w:t>
            </w:r>
            <w:r w:rsidRPr="00400926">
              <w:br/>
            </w:r>
            <w:r w:rsidRPr="00400926">
              <w:br/>
              <w:t>1-Sbeadex ™ manyetik mikropartiküller icermelidir.</w:t>
            </w:r>
            <w:r w:rsidRPr="00400926">
              <w:br/>
              <w:t>2.Yüksek kalite - tutarlı A260 / 280 oranı ve gelişmiş A260 / 230 oranı saglamali</w:t>
            </w:r>
            <w:r w:rsidRPr="00400926">
              <w:br/>
              <w:t>3-Cesitli robotik cihazlarda manyetik mikro parçacık işleme, otomatik işlemeye uygun olmalidir.</w:t>
            </w:r>
            <w:r w:rsidRPr="00400926">
              <w:br/>
              <w:t>4.Tüm tamponlar ve solusyonlar kullanıma hazır olmalidir.</w:t>
            </w:r>
            <w:r w:rsidRPr="00400926">
              <w:br/>
              <w:t>5. Son yıkama tamponlarında organik çözücü veya kaotrofik tuz olmadigindan PCR I inhibe etmemelidir.</w:t>
            </w:r>
            <w:r w:rsidRPr="00400926">
              <w:br/>
              <w:t>6. Teklif verecek firma Tiirkiye'de yetkili satici belgesine sahip olmali ve bu belgeyi beraberinde</w:t>
            </w:r>
            <w:r w:rsidRPr="00400926">
              <w:br/>
              <w:t>sunmalidir.</w:t>
            </w:r>
          </w:p>
        </w:tc>
      </w:tr>
      <w:tr w:rsidR="00557509" w:rsidRPr="00400926" w:rsidTr="00D009FD">
        <w:trPr>
          <w:trHeight w:val="1800"/>
        </w:trPr>
        <w:tc>
          <w:tcPr>
            <w:tcW w:w="991" w:type="dxa"/>
            <w:gridSpan w:val="3"/>
          </w:tcPr>
          <w:p w:rsidR="00557509" w:rsidRPr="00224A87" w:rsidRDefault="00557509" w:rsidP="00641BC7">
            <w:pPr>
              <w:rPr>
                <w:b/>
              </w:rPr>
            </w:pPr>
            <w:r>
              <w:rPr>
                <w:b/>
              </w:rPr>
              <w:t>88</w:t>
            </w:r>
          </w:p>
        </w:tc>
        <w:tc>
          <w:tcPr>
            <w:tcW w:w="2310" w:type="dxa"/>
            <w:gridSpan w:val="2"/>
          </w:tcPr>
          <w:p w:rsidR="00557509" w:rsidRPr="00224A87" w:rsidRDefault="00557509" w:rsidP="00641BC7">
            <w:pPr>
              <w:rPr>
                <w:b/>
              </w:rPr>
            </w:pPr>
            <w:r w:rsidRPr="0043621C">
              <w:rPr>
                <w:b/>
              </w:rPr>
              <w:t>LGC SEPRASEAL CAP MATS</w:t>
            </w:r>
          </w:p>
        </w:tc>
        <w:tc>
          <w:tcPr>
            <w:tcW w:w="6452" w:type="dxa"/>
            <w:gridSpan w:val="4"/>
            <w:hideMark/>
          </w:tcPr>
          <w:p w:rsidR="00557509" w:rsidRDefault="00557509" w:rsidP="00641BC7">
            <w:r w:rsidRPr="00224A87">
              <w:rPr>
                <w:b/>
              </w:rPr>
              <w:t>Sepraseal Cap Mats</w:t>
            </w:r>
            <w:r w:rsidRPr="00400926">
              <w:t xml:space="preserve"> </w:t>
            </w:r>
          </w:p>
          <w:p w:rsidR="00557509" w:rsidRPr="00400926" w:rsidRDefault="00557509" w:rsidP="00641BC7">
            <w:r w:rsidRPr="00400926">
              <w:br/>
              <w:t>1)--20 ° C'ye kadar depolama icin uygun olmalidir.</w:t>
            </w:r>
            <w:r w:rsidRPr="00400926">
              <w:br/>
              <w:t>2)-LGC Matrix SepraSeal kapak sökme aletiyle numune erişimi için katı contalar çıkarılabilir veya bir kez</w:t>
            </w:r>
            <w:r w:rsidRPr="00400926">
              <w:br/>
              <w:t>delinebilir ozellikte olmalidir</w:t>
            </w:r>
            <w:r w:rsidRPr="00400926">
              <w:br/>
            </w:r>
            <w:proofErr w:type="gramStart"/>
            <w:r w:rsidRPr="00400926">
              <w:t>3)Teklif</w:t>
            </w:r>
            <w:proofErr w:type="gramEnd"/>
            <w:r w:rsidRPr="00400926">
              <w:t xml:space="preserve"> verecek firma Tiirkiye'de yetkili satici belgesine sahip olmali ve bu belgeyi beraberinde</w:t>
            </w:r>
            <w:r w:rsidRPr="00400926">
              <w:br/>
              <w:t>sunmalidir.</w:t>
            </w:r>
          </w:p>
        </w:tc>
      </w:tr>
      <w:tr w:rsidR="007D64B7" w:rsidRPr="00400926" w:rsidTr="00D009FD">
        <w:trPr>
          <w:trHeight w:val="2400"/>
        </w:trPr>
        <w:tc>
          <w:tcPr>
            <w:tcW w:w="991" w:type="dxa"/>
            <w:gridSpan w:val="3"/>
          </w:tcPr>
          <w:p w:rsidR="007D64B7" w:rsidRPr="00224A87" w:rsidRDefault="007D64B7" w:rsidP="00641BC7">
            <w:pPr>
              <w:rPr>
                <w:b/>
              </w:rPr>
            </w:pPr>
            <w:r>
              <w:rPr>
                <w:b/>
              </w:rPr>
              <w:lastRenderedPageBreak/>
              <w:t>89</w:t>
            </w:r>
          </w:p>
        </w:tc>
        <w:tc>
          <w:tcPr>
            <w:tcW w:w="2310" w:type="dxa"/>
            <w:gridSpan w:val="2"/>
          </w:tcPr>
          <w:p w:rsidR="007D64B7" w:rsidRPr="00224A87" w:rsidRDefault="007D64B7" w:rsidP="00641BC7">
            <w:pPr>
              <w:rPr>
                <w:b/>
              </w:rPr>
            </w:pPr>
            <w:r w:rsidRPr="005A0BE9">
              <w:rPr>
                <w:b/>
              </w:rPr>
              <w:t>PVDF MEMBRANE 0,22 UM</w:t>
            </w:r>
          </w:p>
        </w:tc>
        <w:tc>
          <w:tcPr>
            <w:tcW w:w="6452" w:type="dxa"/>
            <w:gridSpan w:val="4"/>
            <w:hideMark/>
          </w:tcPr>
          <w:p w:rsidR="007D64B7" w:rsidRPr="00400926" w:rsidRDefault="007D64B7" w:rsidP="00641BC7">
            <w:r w:rsidRPr="00224A87">
              <w:rPr>
                <w:b/>
              </w:rPr>
              <w:t>PVDF membrane 0,22 um</w:t>
            </w:r>
            <w:r w:rsidRPr="00224A87">
              <w:rPr>
                <w:b/>
              </w:rPr>
              <w:br/>
            </w:r>
            <w:r w:rsidRPr="00400926">
              <w:br/>
              <w:t>a. Por Çapı 0.22 olmalıdır</w:t>
            </w:r>
            <w:r w:rsidRPr="00400926">
              <w:br/>
              <w:t>b. PVDF özellikte olmalıdır</w:t>
            </w:r>
            <w:r w:rsidRPr="00400926">
              <w:br/>
              <w:t>c. Patlamayı en aza indirmeli ve protein bağlanma kapasitesi yüksek olmalıdır</w:t>
            </w:r>
            <w:r w:rsidRPr="00400926">
              <w:br/>
              <w:t>d. Tek kullanımlık önceden kesilmiş boyutlarda olmalıdır</w:t>
            </w:r>
            <w:r w:rsidRPr="00400926">
              <w:br/>
              <w:t>e. Hidrofobik Özellikte olmalıdır</w:t>
            </w:r>
            <w:r w:rsidRPr="00400926">
              <w:br/>
              <w:t>f. 260mm x 4 m uzunluğunda olmalıdır</w:t>
            </w:r>
          </w:p>
        </w:tc>
      </w:tr>
      <w:tr w:rsidR="007D64B7" w:rsidRPr="00400926" w:rsidTr="00D009FD">
        <w:trPr>
          <w:trHeight w:val="2700"/>
        </w:trPr>
        <w:tc>
          <w:tcPr>
            <w:tcW w:w="991" w:type="dxa"/>
            <w:gridSpan w:val="3"/>
          </w:tcPr>
          <w:p w:rsidR="007D64B7" w:rsidRPr="00224A87" w:rsidRDefault="007D64B7" w:rsidP="00641BC7">
            <w:pPr>
              <w:rPr>
                <w:b/>
              </w:rPr>
            </w:pPr>
            <w:r>
              <w:rPr>
                <w:b/>
              </w:rPr>
              <w:t>90</w:t>
            </w:r>
          </w:p>
        </w:tc>
        <w:tc>
          <w:tcPr>
            <w:tcW w:w="2310" w:type="dxa"/>
            <w:gridSpan w:val="2"/>
          </w:tcPr>
          <w:p w:rsidR="007D64B7" w:rsidRPr="005A0BE9" w:rsidRDefault="007D64B7" w:rsidP="00641BC7">
            <w:r w:rsidRPr="005A0BE9">
              <w:t>PVDF MEMBRANE 0,45 UM</w:t>
            </w:r>
          </w:p>
        </w:tc>
        <w:tc>
          <w:tcPr>
            <w:tcW w:w="6452" w:type="dxa"/>
            <w:gridSpan w:val="4"/>
            <w:hideMark/>
          </w:tcPr>
          <w:p w:rsidR="007D64B7" w:rsidRPr="00400926" w:rsidRDefault="007D64B7" w:rsidP="00641BC7">
            <w:r w:rsidRPr="00224A87">
              <w:rPr>
                <w:b/>
              </w:rPr>
              <w:t>PVDF membrane 0,45 um</w:t>
            </w:r>
            <w:r w:rsidRPr="00400926">
              <w:br/>
            </w:r>
            <w:r w:rsidRPr="00400926">
              <w:br/>
              <w:t>a. Por Çapı 0.45 olmalıdır</w:t>
            </w:r>
            <w:r w:rsidRPr="00400926">
              <w:br/>
              <w:t>b. PVDF özellikte olmalıdır</w:t>
            </w:r>
            <w:r w:rsidRPr="00400926">
              <w:br/>
              <w:t>c. colorimetric and chemiluminescent Protein çalışmalarında kullanıma uygun olmalıdır</w:t>
            </w:r>
            <w:r w:rsidRPr="00400926">
              <w:br/>
              <w:t>d. Protein bağlanma kapasitesi 200 μg/cm2 üzerinde olmalıdır</w:t>
            </w:r>
            <w:r w:rsidRPr="00400926">
              <w:br/>
              <w:t>e. Hidrofobik Özellikte olmalıdır</w:t>
            </w:r>
            <w:r w:rsidRPr="00400926">
              <w:br/>
              <w:t>f. 300 mm x 4m uzunluğunda olmalıdır</w:t>
            </w:r>
          </w:p>
        </w:tc>
      </w:tr>
      <w:tr w:rsidR="007D64B7" w:rsidRPr="00400926" w:rsidTr="00D009FD">
        <w:trPr>
          <w:trHeight w:val="3000"/>
        </w:trPr>
        <w:tc>
          <w:tcPr>
            <w:tcW w:w="991" w:type="dxa"/>
            <w:gridSpan w:val="3"/>
          </w:tcPr>
          <w:p w:rsidR="007D64B7" w:rsidRPr="00224A87" w:rsidRDefault="007D64B7" w:rsidP="00641BC7">
            <w:pPr>
              <w:rPr>
                <w:b/>
              </w:rPr>
            </w:pPr>
            <w:r>
              <w:rPr>
                <w:b/>
              </w:rPr>
              <w:t>91</w:t>
            </w:r>
          </w:p>
        </w:tc>
        <w:tc>
          <w:tcPr>
            <w:tcW w:w="2310" w:type="dxa"/>
            <w:gridSpan w:val="2"/>
          </w:tcPr>
          <w:p w:rsidR="007D64B7" w:rsidRPr="005A0BE9" w:rsidRDefault="007D64B7" w:rsidP="00641BC7">
            <w:r w:rsidRPr="005A0BE9">
              <w:t xml:space="preserve">TRYPSIN 0.25% </w:t>
            </w:r>
            <w:proofErr w:type="gramStart"/>
            <w:r w:rsidRPr="005A0BE9">
              <w:t>EDTA -</w:t>
            </w:r>
            <w:proofErr w:type="gramEnd"/>
            <w:r w:rsidRPr="005A0BE9">
              <w:t xml:space="preserve"> INVITROGEN</w:t>
            </w:r>
          </w:p>
        </w:tc>
        <w:tc>
          <w:tcPr>
            <w:tcW w:w="6452" w:type="dxa"/>
            <w:gridSpan w:val="4"/>
            <w:hideMark/>
          </w:tcPr>
          <w:p w:rsidR="007D64B7" w:rsidRPr="00400926" w:rsidRDefault="007D64B7" w:rsidP="00641BC7">
            <w:r w:rsidRPr="00224A87">
              <w:rPr>
                <w:b/>
              </w:rPr>
              <w:t>Trypsin-EDTA (0.25%), phenol red 100ml Teknik Şartname</w:t>
            </w:r>
            <w:r w:rsidRPr="00224A87">
              <w:rPr>
                <w:b/>
              </w:rPr>
              <w:br/>
            </w:r>
            <w:r w:rsidRPr="00400926">
              <w:br/>
              <w:t>- 400 mg/L KCl içermelidir</w:t>
            </w:r>
            <w:r w:rsidRPr="00400926">
              <w:br/>
              <w:t>- 60 mg/L KH2PO4 içermelidir</w:t>
            </w:r>
            <w:r w:rsidRPr="00400926">
              <w:br/>
              <w:t>- 8000 mg/L NaCl içermelidir</w:t>
            </w:r>
            <w:r w:rsidRPr="00400926">
              <w:br/>
              <w:t>- 47,7 mg/L NaH2PO4 (susuz) içermelidir</w:t>
            </w:r>
            <w:r w:rsidRPr="00400926">
              <w:br/>
              <w:t>- 1000 mg/L D-glukoz içermelidir</w:t>
            </w:r>
            <w:r w:rsidRPr="00400926">
              <w:br/>
              <w:t>- 1000 mg/L EDTA·4Na·4H2O içermelidir.</w:t>
            </w:r>
            <w:r w:rsidRPr="00400926">
              <w:br/>
              <w:t>- 10 mg/L Phenol red, Na içermelidir.</w:t>
            </w:r>
            <w:r w:rsidRPr="00400926">
              <w:br/>
              <w:t>- 2500 mg/L Trypsin 1:250 içermelidir.</w:t>
            </w:r>
          </w:p>
        </w:tc>
      </w:tr>
      <w:tr w:rsidR="007D64B7" w:rsidRPr="00400926" w:rsidTr="00D009FD">
        <w:trPr>
          <w:trHeight w:val="2400"/>
        </w:trPr>
        <w:tc>
          <w:tcPr>
            <w:tcW w:w="991" w:type="dxa"/>
            <w:gridSpan w:val="3"/>
          </w:tcPr>
          <w:p w:rsidR="007D64B7" w:rsidRPr="00224A87" w:rsidRDefault="007D64B7" w:rsidP="00641BC7">
            <w:pPr>
              <w:rPr>
                <w:b/>
              </w:rPr>
            </w:pPr>
            <w:r>
              <w:rPr>
                <w:b/>
              </w:rPr>
              <w:t>92</w:t>
            </w:r>
          </w:p>
        </w:tc>
        <w:tc>
          <w:tcPr>
            <w:tcW w:w="2310" w:type="dxa"/>
            <w:gridSpan w:val="2"/>
          </w:tcPr>
          <w:p w:rsidR="007D64B7" w:rsidRPr="00224A87" w:rsidRDefault="007D64B7" w:rsidP="00641BC7">
            <w:pPr>
              <w:rPr>
                <w:b/>
              </w:rPr>
            </w:pPr>
            <w:r w:rsidRPr="005A0BE9">
              <w:rPr>
                <w:b/>
              </w:rPr>
              <w:t>MC COY'S 5A-500ml</w:t>
            </w:r>
          </w:p>
        </w:tc>
        <w:tc>
          <w:tcPr>
            <w:tcW w:w="6452" w:type="dxa"/>
            <w:gridSpan w:val="4"/>
            <w:hideMark/>
          </w:tcPr>
          <w:p w:rsidR="007D64B7" w:rsidRDefault="007D64B7" w:rsidP="00641BC7">
            <w:r w:rsidRPr="00224A87">
              <w:rPr>
                <w:b/>
              </w:rPr>
              <w:t>McCoys 5A Teknik Şartname</w:t>
            </w:r>
          </w:p>
          <w:p w:rsidR="007D64B7" w:rsidRPr="00400926" w:rsidRDefault="007D64B7" w:rsidP="00641BC7">
            <w:r w:rsidRPr="00400926">
              <w:br/>
              <w:t>- HEPES içermemelidir</w:t>
            </w:r>
            <w:r w:rsidRPr="00400926">
              <w:br/>
              <w:t>- 3000 mg/L D-glukoz içermelidir</w:t>
            </w:r>
            <w:r w:rsidRPr="00400926">
              <w:br/>
              <w:t>- Fenol red içermelidir,</w:t>
            </w:r>
            <w:r w:rsidRPr="00400926">
              <w:br/>
              <w:t>- L-glutamin ve sodium bikarbonat içermelidir</w:t>
            </w:r>
            <w:r w:rsidRPr="00400926">
              <w:br/>
              <w:t>- Sodyum piruvat içermelidir</w:t>
            </w:r>
            <w:r w:rsidRPr="00400926">
              <w:br/>
              <w:t>- 1 x konsantrasyonda olmalıdır</w:t>
            </w:r>
            <w:r w:rsidRPr="00400926">
              <w:br/>
              <w:t>- 500 ml hacimli şişelerde olmalıdır</w:t>
            </w:r>
          </w:p>
        </w:tc>
      </w:tr>
      <w:tr w:rsidR="007D64B7" w:rsidRPr="00400926" w:rsidTr="00D009FD">
        <w:trPr>
          <w:trHeight w:val="2700"/>
        </w:trPr>
        <w:tc>
          <w:tcPr>
            <w:tcW w:w="991" w:type="dxa"/>
            <w:gridSpan w:val="3"/>
          </w:tcPr>
          <w:p w:rsidR="007D64B7" w:rsidRPr="00224A87" w:rsidRDefault="007D64B7" w:rsidP="00641BC7">
            <w:pPr>
              <w:rPr>
                <w:b/>
              </w:rPr>
            </w:pPr>
            <w:r>
              <w:rPr>
                <w:b/>
              </w:rPr>
              <w:t>93</w:t>
            </w:r>
          </w:p>
        </w:tc>
        <w:tc>
          <w:tcPr>
            <w:tcW w:w="2310" w:type="dxa"/>
            <w:gridSpan w:val="2"/>
          </w:tcPr>
          <w:p w:rsidR="007D64B7" w:rsidRPr="00224A87" w:rsidRDefault="007D64B7" w:rsidP="00641BC7">
            <w:pPr>
              <w:rPr>
                <w:b/>
              </w:rPr>
            </w:pPr>
            <w:r w:rsidRPr="005A0BE9">
              <w:rPr>
                <w:b/>
              </w:rPr>
              <w:t>RPMI 1640- 500ML</w:t>
            </w:r>
          </w:p>
        </w:tc>
        <w:tc>
          <w:tcPr>
            <w:tcW w:w="6452" w:type="dxa"/>
            <w:gridSpan w:val="4"/>
            <w:hideMark/>
          </w:tcPr>
          <w:p w:rsidR="007D64B7" w:rsidRPr="00224A87" w:rsidRDefault="007D64B7" w:rsidP="00641BC7">
            <w:pPr>
              <w:rPr>
                <w:b/>
              </w:rPr>
            </w:pPr>
            <w:r w:rsidRPr="00224A87">
              <w:rPr>
                <w:b/>
              </w:rPr>
              <w:t>Rpmi 1640 Teknik Şartname</w:t>
            </w:r>
          </w:p>
          <w:p w:rsidR="007D64B7" w:rsidRPr="00400926" w:rsidRDefault="007D64B7" w:rsidP="00641BC7">
            <w:r w:rsidRPr="00400926">
              <w:br/>
              <w:t>- L-glutamin ve sodium bikarbonat içermelidir</w:t>
            </w:r>
            <w:r w:rsidRPr="00400926">
              <w:br/>
              <w:t>- Sodyum piruvat içermelidir</w:t>
            </w:r>
            <w:r w:rsidRPr="00400926">
              <w:br/>
              <w:t>- HEPES içermemelidir</w:t>
            </w:r>
            <w:r w:rsidRPr="00400926">
              <w:br/>
              <w:t>- Fenol red içermelidir,</w:t>
            </w:r>
            <w:r w:rsidRPr="00400926">
              <w:br/>
              <w:t>- 2000 mg/L D-glukoz içermelidir</w:t>
            </w:r>
            <w:r w:rsidRPr="00400926">
              <w:br/>
              <w:t>- 500 ml hacimli şişelerde olmalıdır</w:t>
            </w:r>
            <w:r w:rsidRPr="00400926">
              <w:br/>
              <w:t>- 1 x konsantrasyonda olmalıdır</w:t>
            </w:r>
          </w:p>
        </w:tc>
      </w:tr>
      <w:tr w:rsidR="007D64B7" w:rsidRPr="00400926" w:rsidTr="00D009FD">
        <w:trPr>
          <w:trHeight w:val="3000"/>
        </w:trPr>
        <w:tc>
          <w:tcPr>
            <w:tcW w:w="991" w:type="dxa"/>
            <w:gridSpan w:val="3"/>
          </w:tcPr>
          <w:p w:rsidR="007D64B7" w:rsidRPr="00224A87" w:rsidRDefault="007D64B7" w:rsidP="00641BC7">
            <w:pPr>
              <w:rPr>
                <w:b/>
              </w:rPr>
            </w:pPr>
            <w:r>
              <w:rPr>
                <w:b/>
              </w:rPr>
              <w:lastRenderedPageBreak/>
              <w:t>94</w:t>
            </w:r>
          </w:p>
        </w:tc>
        <w:tc>
          <w:tcPr>
            <w:tcW w:w="2310" w:type="dxa"/>
            <w:gridSpan w:val="2"/>
          </w:tcPr>
          <w:p w:rsidR="007D64B7" w:rsidRPr="00224A87" w:rsidRDefault="007D64B7" w:rsidP="00641BC7">
            <w:pPr>
              <w:rPr>
                <w:b/>
              </w:rPr>
            </w:pPr>
            <w:r w:rsidRPr="005A0BE9">
              <w:rPr>
                <w:b/>
              </w:rPr>
              <w:t>DMEM- 500ML</w:t>
            </w:r>
          </w:p>
        </w:tc>
        <w:tc>
          <w:tcPr>
            <w:tcW w:w="6452" w:type="dxa"/>
            <w:gridSpan w:val="4"/>
            <w:hideMark/>
          </w:tcPr>
          <w:p w:rsidR="007D64B7" w:rsidRPr="00400926" w:rsidRDefault="007D64B7" w:rsidP="00641BC7">
            <w:r w:rsidRPr="00224A87">
              <w:rPr>
                <w:b/>
              </w:rPr>
              <w:t>DMEM High glucose w/L-glutamine, w/sodium pyruvate Teknik Şartname</w:t>
            </w:r>
            <w:r w:rsidRPr="00400926">
              <w:br/>
            </w:r>
            <w:r w:rsidRPr="00400926">
              <w:br/>
            </w:r>
            <w:r w:rsidRPr="00400926">
              <w:br/>
              <w:t>- 4500 mg/L D-glukoz içermelidir</w:t>
            </w:r>
            <w:r w:rsidRPr="00400926">
              <w:br/>
              <w:t>- HEPES içermemelidir</w:t>
            </w:r>
            <w:r w:rsidRPr="00400926">
              <w:br/>
            </w:r>
            <w:proofErr w:type="gramStart"/>
            <w:r w:rsidRPr="00400926">
              <w:t>-  L</w:t>
            </w:r>
            <w:proofErr w:type="gramEnd"/>
            <w:r w:rsidRPr="00400926">
              <w:t>-glutamin ve sodium bikarbonat içermelidir</w:t>
            </w:r>
            <w:r w:rsidRPr="00400926">
              <w:br/>
              <w:t>- Fenol red içermelidir,</w:t>
            </w:r>
            <w:r w:rsidRPr="00400926">
              <w:br/>
              <w:t>- Sodyum piruvat içermelidir</w:t>
            </w:r>
            <w:r w:rsidRPr="00400926">
              <w:br/>
              <w:t>- 500 ml hacimli şişelerde olmalıdır</w:t>
            </w:r>
            <w:r w:rsidRPr="00400926">
              <w:br/>
              <w:t>- 1 x konsantrasyonda olmalıdır</w:t>
            </w:r>
          </w:p>
        </w:tc>
      </w:tr>
      <w:tr w:rsidR="007D64B7" w:rsidRPr="00400926" w:rsidTr="00D009FD">
        <w:trPr>
          <w:trHeight w:val="2100"/>
        </w:trPr>
        <w:tc>
          <w:tcPr>
            <w:tcW w:w="991" w:type="dxa"/>
            <w:gridSpan w:val="3"/>
          </w:tcPr>
          <w:p w:rsidR="007D64B7" w:rsidRPr="00224A87" w:rsidRDefault="007D64B7" w:rsidP="00641BC7">
            <w:pPr>
              <w:rPr>
                <w:b/>
              </w:rPr>
            </w:pPr>
            <w:r>
              <w:rPr>
                <w:b/>
              </w:rPr>
              <w:t>95</w:t>
            </w:r>
          </w:p>
        </w:tc>
        <w:tc>
          <w:tcPr>
            <w:tcW w:w="2310" w:type="dxa"/>
            <w:gridSpan w:val="2"/>
          </w:tcPr>
          <w:p w:rsidR="007D64B7" w:rsidRPr="00224A87" w:rsidRDefault="007D64B7" w:rsidP="00641BC7">
            <w:pPr>
              <w:rPr>
                <w:b/>
              </w:rPr>
            </w:pPr>
            <w:r w:rsidRPr="005A0BE9">
              <w:rPr>
                <w:b/>
              </w:rPr>
              <w:t>DMEM/F12 (1:1)</w:t>
            </w:r>
          </w:p>
        </w:tc>
        <w:tc>
          <w:tcPr>
            <w:tcW w:w="6452" w:type="dxa"/>
            <w:gridSpan w:val="4"/>
            <w:hideMark/>
          </w:tcPr>
          <w:p w:rsidR="007D64B7" w:rsidRDefault="007D64B7" w:rsidP="00641BC7">
            <w:r w:rsidRPr="00224A87">
              <w:rPr>
                <w:b/>
              </w:rPr>
              <w:t>DMEM/Ham's F-12 50/50 Mix Teknik Şartname</w:t>
            </w:r>
          </w:p>
          <w:p w:rsidR="007D64B7" w:rsidRPr="00400926" w:rsidRDefault="007D64B7" w:rsidP="00641BC7">
            <w:r w:rsidRPr="00400926">
              <w:br/>
              <w:t>- D-glukoz, L-glutamin, Sodyum piruvat içermelidir</w:t>
            </w:r>
            <w:r w:rsidRPr="00400926">
              <w:br/>
              <w:t>- Fenol red içermelidir,</w:t>
            </w:r>
            <w:r w:rsidRPr="00400926">
              <w:br/>
              <w:t>- 15 mM HEPES içermelidir,</w:t>
            </w:r>
            <w:r w:rsidRPr="00400926">
              <w:br/>
              <w:t>- 1 x konsantrasyonda olmalıdır</w:t>
            </w:r>
            <w:r w:rsidRPr="00400926">
              <w:br/>
              <w:t>- 500 ml’lik şişelerde olmalıdır</w:t>
            </w:r>
          </w:p>
        </w:tc>
      </w:tr>
      <w:tr w:rsidR="007D64B7" w:rsidRPr="00400926" w:rsidTr="00D009FD">
        <w:trPr>
          <w:trHeight w:val="1800"/>
        </w:trPr>
        <w:tc>
          <w:tcPr>
            <w:tcW w:w="991" w:type="dxa"/>
            <w:gridSpan w:val="3"/>
          </w:tcPr>
          <w:p w:rsidR="007D64B7" w:rsidRPr="00224A87" w:rsidRDefault="007D64B7" w:rsidP="00641BC7">
            <w:pPr>
              <w:rPr>
                <w:b/>
              </w:rPr>
            </w:pPr>
            <w:r>
              <w:rPr>
                <w:b/>
              </w:rPr>
              <w:t>96</w:t>
            </w:r>
          </w:p>
        </w:tc>
        <w:tc>
          <w:tcPr>
            <w:tcW w:w="2310" w:type="dxa"/>
            <w:gridSpan w:val="2"/>
          </w:tcPr>
          <w:p w:rsidR="007D64B7" w:rsidRPr="00224A87" w:rsidRDefault="007D64B7" w:rsidP="00641BC7">
            <w:pPr>
              <w:rPr>
                <w:b/>
              </w:rPr>
            </w:pPr>
            <w:r w:rsidRPr="005A0BE9">
              <w:rPr>
                <w:b/>
              </w:rPr>
              <w:t>L-GlLUTAMINE</w:t>
            </w:r>
          </w:p>
        </w:tc>
        <w:tc>
          <w:tcPr>
            <w:tcW w:w="6452" w:type="dxa"/>
            <w:gridSpan w:val="4"/>
            <w:hideMark/>
          </w:tcPr>
          <w:p w:rsidR="007D64B7" w:rsidRPr="00400926" w:rsidRDefault="007D64B7" w:rsidP="00641BC7">
            <w:r w:rsidRPr="00224A87">
              <w:rPr>
                <w:b/>
              </w:rPr>
              <w:t>L-Glutamine (200 mM) 100ml Teknik Şartname</w:t>
            </w:r>
            <w:r w:rsidRPr="00400926">
              <w:br/>
            </w:r>
            <w:r w:rsidRPr="00400926">
              <w:br/>
              <w:t>- 200 mM L-glutamin içermelidir</w:t>
            </w:r>
            <w:r w:rsidRPr="00400926">
              <w:br/>
              <w:t>- 100 x konsantrasyonda olmalıdır</w:t>
            </w:r>
            <w:r w:rsidRPr="00400926">
              <w:br/>
              <w:t>- Hücre kültüründe kullanıma uygun, filtrelenmiş ve steril olmalıdır</w:t>
            </w:r>
            <w:r w:rsidRPr="00400926">
              <w:br/>
              <w:t>- 100 ml’lik şişelerde mabalajlanmış olmalıdır</w:t>
            </w:r>
          </w:p>
        </w:tc>
      </w:tr>
      <w:tr w:rsidR="007D64B7" w:rsidRPr="00400926" w:rsidTr="00D009FD">
        <w:trPr>
          <w:trHeight w:val="1800"/>
        </w:trPr>
        <w:tc>
          <w:tcPr>
            <w:tcW w:w="991" w:type="dxa"/>
            <w:gridSpan w:val="3"/>
          </w:tcPr>
          <w:p w:rsidR="007D64B7" w:rsidRPr="00224A87" w:rsidRDefault="007D64B7" w:rsidP="00641BC7">
            <w:pPr>
              <w:rPr>
                <w:b/>
              </w:rPr>
            </w:pPr>
            <w:r>
              <w:rPr>
                <w:b/>
              </w:rPr>
              <w:t>97</w:t>
            </w:r>
          </w:p>
        </w:tc>
        <w:tc>
          <w:tcPr>
            <w:tcW w:w="2310" w:type="dxa"/>
            <w:gridSpan w:val="2"/>
          </w:tcPr>
          <w:p w:rsidR="007D64B7" w:rsidRPr="00224A87" w:rsidRDefault="007D64B7" w:rsidP="00641BC7">
            <w:pPr>
              <w:rPr>
                <w:b/>
              </w:rPr>
            </w:pPr>
            <w:r w:rsidRPr="005A0BE9">
              <w:rPr>
                <w:b/>
              </w:rPr>
              <w:t>PENICILLIN STREPTOMYCIN</w:t>
            </w:r>
          </w:p>
        </w:tc>
        <w:tc>
          <w:tcPr>
            <w:tcW w:w="6452" w:type="dxa"/>
            <w:gridSpan w:val="4"/>
            <w:hideMark/>
          </w:tcPr>
          <w:p w:rsidR="007D64B7" w:rsidRPr="00400926" w:rsidRDefault="007D64B7" w:rsidP="00641BC7">
            <w:r w:rsidRPr="00224A87">
              <w:rPr>
                <w:b/>
              </w:rPr>
              <w:t>Penisilin Streptomisin Solution 10000U/ml penicillin, 10000ug/ml streptomycin in 0,85% NaCl</w:t>
            </w:r>
            <w:r>
              <w:br/>
            </w:r>
            <w:r>
              <w:br/>
            </w:r>
            <w:r w:rsidRPr="00400926">
              <w:t>100 ml orijinal am</w:t>
            </w:r>
            <w:r>
              <w:t>balajında teslim edilmelidir.</w:t>
            </w:r>
            <w:r>
              <w:br/>
            </w:r>
            <w:r w:rsidRPr="00400926">
              <w:t>Ürün -20oC de soğuk zincirde teslim edilmelidir. Aksi takdirde ürün teslim alınmayacaktır.</w:t>
            </w:r>
            <w:r w:rsidRPr="00400926">
              <w:br/>
              <w:t>Ürünün içeriğinde 10.000 mg/L streptomisin sülfat, 8.500 mg/L sodyum klorid, 10.000.000 ünite penisilin G potasyum tuzu bulunmalıdır.</w:t>
            </w:r>
          </w:p>
        </w:tc>
      </w:tr>
      <w:tr w:rsidR="007D64B7" w:rsidRPr="00400926" w:rsidTr="00D009FD">
        <w:trPr>
          <w:trHeight w:val="1500"/>
        </w:trPr>
        <w:tc>
          <w:tcPr>
            <w:tcW w:w="991" w:type="dxa"/>
            <w:gridSpan w:val="3"/>
          </w:tcPr>
          <w:p w:rsidR="007D64B7" w:rsidRPr="00224A87" w:rsidRDefault="007D64B7" w:rsidP="00641BC7">
            <w:pPr>
              <w:rPr>
                <w:b/>
              </w:rPr>
            </w:pPr>
            <w:r>
              <w:rPr>
                <w:b/>
              </w:rPr>
              <w:t>98</w:t>
            </w:r>
          </w:p>
        </w:tc>
        <w:tc>
          <w:tcPr>
            <w:tcW w:w="2310" w:type="dxa"/>
            <w:gridSpan w:val="2"/>
          </w:tcPr>
          <w:p w:rsidR="007D64B7" w:rsidRPr="00224A87" w:rsidRDefault="007D64B7" w:rsidP="00641BC7">
            <w:pPr>
              <w:rPr>
                <w:b/>
              </w:rPr>
            </w:pPr>
            <w:r w:rsidRPr="00CB6E47">
              <w:rPr>
                <w:b/>
              </w:rPr>
              <w:t>PENICILLIN STREPTOMYCIN</w:t>
            </w:r>
          </w:p>
        </w:tc>
        <w:tc>
          <w:tcPr>
            <w:tcW w:w="6452" w:type="dxa"/>
            <w:gridSpan w:val="4"/>
            <w:hideMark/>
          </w:tcPr>
          <w:p w:rsidR="007D64B7" w:rsidRPr="00400926" w:rsidRDefault="007D64B7" w:rsidP="00641BC7">
            <w:r w:rsidRPr="00224A87">
              <w:rPr>
                <w:b/>
              </w:rPr>
              <w:t>Penisilin Streptomisin Solution 10000U/ml penicillin, 10000ug/ml streptomycin in 0,85% NaCl Teknik Şartname</w:t>
            </w:r>
            <w:r>
              <w:br/>
            </w:r>
            <w:r>
              <w:br/>
            </w:r>
            <w:r w:rsidRPr="00400926">
              <w:t>100 ml orijinal a</w:t>
            </w:r>
            <w:r>
              <w:t>mbalajında teslim edilmelidir.</w:t>
            </w:r>
            <w:r>
              <w:br/>
            </w:r>
            <w:r w:rsidRPr="00400926">
              <w:t>Ürün -20oC de soğuk zincirde teslim edilmelidir. Aksi takdird</w:t>
            </w:r>
            <w:r>
              <w:t>e ürün teslim alınmayacaktır.</w:t>
            </w:r>
            <w:r>
              <w:br/>
            </w:r>
            <w:r w:rsidRPr="00400926">
              <w:t>Ürünün içeriğinde 10.000 mg/L streptomisin sülfat, 8.500 mg/L sodyum klorid, 10.000.000 ünite penisilin G potasyum tuzu bulunmalıdır.</w:t>
            </w:r>
          </w:p>
        </w:tc>
      </w:tr>
      <w:tr w:rsidR="007D64B7" w:rsidRPr="00400926" w:rsidTr="00D009FD">
        <w:trPr>
          <w:trHeight w:val="3000"/>
        </w:trPr>
        <w:tc>
          <w:tcPr>
            <w:tcW w:w="991" w:type="dxa"/>
            <w:gridSpan w:val="3"/>
          </w:tcPr>
          <w:p w:rsidR="007D64B7" w:rsidRPr="00224A87" w:rsidRDefault="007D64B7" w:rsidP="00641BC7">
            <w:pPr>
              <w:rPr>
                <w:b/>
              </w:rPr>
            </w:pPr>
            <w:r>
              <w:rPr>
                <w:b/>
              </w:rPr>
              <w:lastRenderedPageBreak/>
              <w:t>99</w:t>
            </w:r>
          </w:p>
        </w:tc>
        <w:tc>
          <w:tcPr>
            <w:tcW w:w="2310" w:type="dxa"/>
            <w:gridSpan w:val="2"/>
          </w:tcPr>
          <w:p w:rsidR="007D64B7" w:rsidRPr="00224A87" w:rsidRDefault="007D64B7" w:rsidP="00641BC7">
            <w:pPr>
              <w:rPr>
                <w:b/>
              </w:rPr>
            </w:pPr>
            <w:r w:rsidRPr="00CB6E47">
              <w:rPr>
                <w:b/>
              </w:rPr>
              <w:t>FETAL BOVİNE SERUM 500ML</w:t>
            </w:r>
          </w:p>
        </w:tc>
        <w:tc>
          <w:tcPr>
            <w:tcW w:w="6452" w:type="dxa"/>
            <w:gridSpan w:val="4"/>
            <w:hideMark/>
          </w:tcPr>
          <w:p w:rsidR="007D64B7" w:rsidRDefault="007D64B7" w:rsidP="00641BC7">
            <w:pPr>
              <w:rPr>
                <w:b/>
              </w:rPr>
            </w:pPr>
            <w:r w:rsidRPr="00224A87">
              <w:rPr>
                <w:b/>
              </w:rPr>
              <w:t>Fetal Bovine Serum Teknik Şartname</w:t>
            </w:r>
          </w:p>
          <w:p w:rsidR="007D64B7" w:rsidRPr="00400926" w:rsidRDefault="007D64B7" w:rsidP="00641BC7">
            <w:r w:rsidRPr="00400926">
              <w:br/>
              <w:t>- Sentetik katkı içermemeli,</w:t>
            </w:r>
            <w:r w:rsidRPr="00400926">
              <w:br/>
              <w:t>- Çeşitli hücre hatları için uygun olmalı,</w:t>
            </w:r>
            <w:r w:rsidRPr="00400926">
              <w:br/>
              <w:t xml:space="preserve">- pH: </w:t>
            </w:r>
            <w:proofErr w:type="gramStart"/>
            <w:r w:rsidRPr="00400926">
              <w:t>6.8 -</w:t>
            </w:r>
            <w:proofErr w:type="gramEnd"/>
            <w:r w:rsidRPr="00400926">
              <w:t xml:space="preserve"> 8.2 olmalı,</w:t>
            </w:r>
            <w:r w:rsidRPr="00400926">
              <w:br/>
              <w:t>- PI-3, BVDV, BVDV-AB, BHV-I için virus testleri yapılmış olmalı</w:t>
            </w:r>
            <w:r w:rsidRPr="00400926">
              <w:br/>
              <w:t>- Total protein miktarı 3.0 – 4.5 g/dl olmalı,</w:t>
            </w:r>
            <w:r w:rsidRPr="00400926">
              <w:br/>
              <w:t>- Hemoglobin miktarı ≤ 20 mg/dl olmalı,</w:t>
            </w:r>
            <w:r w:rsidRPr="00400926">
              <w:br/>
              <w:t>- Soğuk zincirde teslim edilmelidir.</w:t>
            </w:r>
          </w:p>
        </w:tc>
      </w:tr>
      <w:tr w:rsidR="007D64B7" w:rsidRPr="00400926" w:rsidTr="00D009FD">
        <w:trPr>
          <w:trHeight w:val="1200"/>
        </w:trPr>
        <w:tc>
          <w:tcPr>
            <w:tcW w:w="991" w:type="dxa"/>
            <w:gridSpan w:val="3"/>
          </w:tcPr>
          <w:p w:rsidR="007D64B7" w:rsidRPr="00224A87" w:rsidRDefault="007D64B7" w:rsidP="00641BC7">
            <w:pPr>
              <w:rPr>
                <w:b/>
              </w:rPr>
            </w:pPr>
            <w:r>
              <w:rPr>
                <w:b/>
              </w:rPr>
              <w:t>100</w:t>
            </w:r>
          </w:p>
        </w:tc>
        <w:tc>
          <w:tcPr>
            <w:tcW w:w="2310" w:type="dxa"/>
            <w:gridSpan w:val="2"/>
          </w:tcPr>
          <w:p w:rsidR="007D64B7" w:rsidRPr="00224A87" w:rsidRDefault="007D64B7" w:rsidP="00641BC7">
            <w:pPr>
              <w:rPr>
                <w:b/>
              </w:rPr>
            </w:pPr>
            <w:r w:rsidRPr="00BA5A05">
              <w:rPr>
                <w:b/>
              </w:rPr>
              <w:t>LEVAMISOLE HYDROCHLORIDE</w:t>
            </w:r>
          </w:p>
        </w:tc>
        <w:tc>
          <w:tcPr>
            <w:tcW w:w="6452" w:type="dxa"/>
            <w:gridSpan w:val="4"/>
            <w:hideMark/>
          </w:tcPr>
          <w:p w:rsidR="007D64B7" w:rsidRPr="00400926" w:rsidRDefault="007D64B7" w:rsidP="00641BC7">
            <w:r w:rsidRPr="00224A87">
              <w:rPr>
                <w:b/>
              </w:rPr>
              <w:t>Levamisole Hydrochloride TEKNİK ŞARTNAMESİ</w:t>
            </w:r>
            <w:r>
              <w:br/>
            </w:r>
            <w:r>
              <w:br/>
            </w:r>
            <w:r w:rsidRPr="00400926">
              <w:t>a. İnsan mikro ve makro vasküler endotelyal hücrelerinde bir immünomodülatör ajan olarak kullanmaya uygun olmalıdır</w:t>
            </w:r>
            <w:r w:rsidRPr="00400926">
              <w:br/>
              <w:t>b. Ambalaj boyutu 10 gram olmaldır</w:t>
            </w:r>
          </w:p>
        </w:tc>
      </w:tr>
      <w:tr w:rsidR="007D64B7" w:rsidRPr="00400926" w:rsidTr="00D009FD">
        <w:trPr>
          <w:trHeight w:val="3300"/>
        </w:trPr>
        <w:tc>
          <w:tcPr>
            <w:tcW w:w="991" w:type="dxa"/>
            <w:gridSpan w:val="3"/>
          </w:tcPr>
          <w:p w:rsidR="007D64B7" w:rsidRPr="00224A87" w:rsidRDefault="007D64B7" w:rsidP="00641BC7">
            <w:pPr>
              <w:rPr>
                <w:b/>
              </w:rPr>
            </w:pPr>
            <w:r>
              <w:rPr>
                <w:b/>
              </w:rPr>
              <w:t>101</w:t>
            </w:r>
          </w:p>
        </w:tc>
        <w:tc>
          <w:tcPr>
            <w:tcW w:w="2310" w:type="dxa"/>
            <w:gridSpan w:val="2"/>
          </w:tcPr>
          <w:p w:rsidR="007D64B7" w:rsidRPr="00224A87" w:rsidRDefault="007D64B7" w:rsidP="00641BC7">
            <w:pPr>
              <w:rPr>
                <w:b/>
              </w:rPr>
            </w:pPr>
            <w:r w:rsidRPr="00BA5A05">
              <w:rPr>
                <w:b/>
              </w:rPr>
              <w:t>GH</w:t>
            </w:r>
          </w:p>
        </w:tc>
        <w:tc>
          <w:tcPr>
            <w:tcW w:w="6452" w:type="dxa"/>
            <w:gridSpan w:val="4"/>
            <w:hideMark/>
          </w:tcPr>
          <w:p w:rsidR="007D64B7" w:rsidRPr="00400926" w:rsidRDefault="007D64B7" w:rsidP="00641BC7">
            <w:r w:rsidRPr="00224A87">
              <w:rPr>
                <w:b/>
              </w:rPr>
              <w:t>GH (GH-45)</w:t>
            </w:r>
            <w:r w:rsidRPr="00400926">
              <w:br/>
            </w:r>
            <w:r w:rsidRPr="00400926">
              <w:br/>
              <w:t>"GH antikoru (GH-45) fare monoklonal olmalıdır.</w:t>
            </w:r>
            <w:r w:rsidRPr="00400926">
              <w:br/>
              <w:t>100ug/ml olmalıdır.</w:t>
            </w:r>
            <w:r w:rsidRPr="00400926">
              <w:br/>
              <w:t>İnsan Büyüme Hormonunun deteksiyonu için insan orjinli olmalıdır.</w:t>
            </w:r>
            <w:r w:rsidRPr="00400926">
              <w:br/>
              <w:t>İnsan kaynaklı GH'nin WB, IP ve ELISA ile tespiti için önerilir</w:t>
            </w:r>
            <w:r w:rsidRPr="00400926">
              <w:br/>
              <w:t>GH (GH-45), insan kökenli GH'nin immünopresipitasyon ile tespit edilmesi için tavsiye edilir [100-500 µg toplam protein başına 1-2 µg (1 ml hücre lizatı)],</w:t>
            </w:r>
            <w:r w:rsidRPr="00400926">
              <w:br/>
              <w:t>immünofloresan (başlangıç ​​seyreltme 1:50, dilüsyon aralığı 1: 50-1: 500) ve</w:t>
            </w:r>
            <w:r w:rsidRPr="00400926">
              <w:br/>
              <w:t>immünohistokimya (parafine gömülmüş bölümler dahil) (başlangıç</w:t>
            </w:r>
            <w:r w:rsidRPr="00400926">
              <w:br/>
              <w:t>dilüsyon 1:50, dilüsyon aralığı 1: 50-1: 500)</w:t>
            </w:r>
            <w:r w:rsidRPr="00400926">
              <w:br/>
              <w:t xml:space="preserve">GH'nin Moleküler Ağırlığı: 20 kDa. </w:t>
            </w:r>
            <w:proofErr w:type="gramStart"/>
            <w:r w:rsidRPr="00400926">
              <w:t>olmalıdır</w:t>
            </w:r>
            <w:proofErr w:type="gramEnd"/>
            <w:r w:rsidRPr="00400926">
              <w:t>."</w:t>
            </w:r>
          </w:p>
        </w:tc>
      </w:tr>
      <w:tr w:rsidR="007D64B7" w:rsidRPr="00400926" w:rsidTr="00D009FD">
        <w:trPr>
          <w:trHeight w:val="3000"/>
        </w:trPr>
        <w:tc>
          <w:tcPr>
            <w:tcW w:w="991" w:type="dxa"/>
            <w:gridSpan w:val="3"/>
          </w:tcPr>
          <w:p w:rsidR="007D64B7" w:rsidRPr="00224A87" w:rsidRDefault="007D64B7" w:rsidP="00641BC7">
            <w:pPr>
              <w:rPr>
                <w:b/>
              </w:rPr>
            </w:pPr>
            <w:r>
              <w:rPr>
                <w:b/>
              </w:rPr>
              <w:t>102</w:t>
            </w:r>
          </w:p>
        </w:tc>
        <w:tc>
          <w:tcPr>
            <w:tcW w:w="2310" w:type="dxa"/>
            <w:gridSpan w:val="2"/>
          </w:tcPr>
          <w:p w:rsidR="007D64B7" w:rsidRPr="00224A87" w:rsidRDefault="007D64B7" w:rsidP="00641BC7">
            <w:pPr>
              <w:rPr>
                <w:b/>
              </w:rPr>
            </w:pPr>
            <w:r>
              <w:rPr>
                <w:b/>
              </w:rPr>
              <w:t>GH</w:t>
            </w:r>
          </w:p>
        </w:tc>
        <w:tc>
          <w:tcPr>
            <w:tcW w:w="6452" w:type="dxa"/>
            <w:gridSpan w:val="4"/>
            <w:hideMark/>
          </w:tcPr>
          <w:p w:rsidR="007D64B7" w:rsidRPr="00400926" w:rsidRDefault="007D64B7" w:rsidP="00641BC7">
            <w:r w:rsidRPr="00224A87">
              <w:rPr>
                <w:b/>
              </w:rPr>
              <w:t>GH (GH-1)</w:t>
            </w:r>
            <w:r w:rsidRPr="00400926">
              <w:br/>
            </w:r>
            <w:r w:rsidRPr="00400926">
              <w:br/>
              <w:t>"GH Antikoru (GH-1), 100 ug / ml'de sağlanan bir fare monoklonal IgGl'dir</w:t>
            </w:r>
            <w:r w:rsidRPr="00400926">
              <w:br/>
              <w:t>100ug/ml olmalıdır.</w:t>
            </w:r>
            <w:r w:rsidRPr="00400926">
              <w:br/>
              <w:t>İnsan Büyüme Hormonunun deteksiyonu için insan orjinli olmalıdır.</w:t>
            </w:r>
            <w:r w:rsidRPr="00400926">
              <w:br/>
              <w:t>İnsan kaynaklı GH'nin WB, IP ve ELISA ile tespiti için önerilir</w:t>
            </w:r>
            <w:r w:rsidRPr="00400926">
              <w:br/>
              <w:t>Western Blot kullanımında insan kaynaklı GH'nin tespiti için GH (GH-1) önerilir.</w:t>
            </w:r>
            <w:r w:rsidRPr="00400926">
              <w:br/>
              <w:t>Immunopresipitasyon (seyreltme başlangıcı 1: 200, seyreltme aralığı 1: 100-1: 1000), immüno-çökeltme [100-500 ug toplam protein başına 1-2 ug (1 ml hücre lizatı)] ve katı faz ELISA (seyreltme başlangıç ​​1:30, dilüsyon aralığı 1: 30-1: 3000) olmalıdır.</w:t>
            </w:r>
            <w:r w:rsidRPr="00400926">
              <w:br/>
              <w:t xml:space="preserve">GH'nin Moleküler Ağırlığı: 20 kDa. </w:t>
            </w:r>
            <w:proofErr w:type="gramStart"/>
            <w:r w:rsidRPr="00400926">
              <w:t>olmalıdır</w:t>
            </w:r>
            <w:proofErr w:type="gramEnd"/>
            <w:r w:rsidRPr="00400926">
              <w:t>."</w:t>
            </w:r>
          </w:p>
        </w:tc>
      </w:tr>
      <w:tr w:rsidR="007D64B7" w:rsidRPr="00400926" w:rsidTr="00D009FD">
        <w:trPr>
          <w:trHeight w:val="1800"/>
        </w:trPr>
        <w:tc>
          <w:tcPr>
            <w:tcW w:w="991" w:type="dxa"/>
            <w:gridSpan w:val="3"/>
          </w:tcPr>
          <w:p w:rsidR="007D64B7" w:rsidRPr="00224A87" w:rsidRDefault="007D64B7" w:rsidP="00641BC7">
            <w:pPr>
              <w:rPr>
                <w:b/>
              </w:rPr>
            </w:pPr>
            <w:r>
              <w:rPr>
                <w:b/>
              </w:rPr>
              <w:t>103</w:t>
            </w:r>
          </w:p>
        </w:tc>
        <w:tc>
          <w:tcPr>
            <w:tcW w:w="2310" w:type="dxa"/>
            <w:gridSpan w:val="2"/>
          </w:tcPr>
          <w:p w:rsidR="007D64B7" w:rsidRPr="00224A87" w:rsidRDefault="007D64B7" w:rsidP="00641BC7">
            <w:pPr>
              <w:rPr>
                <w:b/>
              </w:rPr>
            </w:pPr>
            <w:r w:rsidRPr="00BA5A05">
              <w:rPr>
                <w:b/>
              </w:rPr>
              <w:t>PD 0332991 ISETHIONATE</w:t>
            </w:r>
          </w:p>
        </w:tc>
        <w:tc>
          <w:tcPr>
            <w:tcW w:w="6452" w:type="dxa"/>
            <w:gridSpan w:val="4"/>
            <w:hideMark/>
          </w:tcPr>
          <w:p w:rsidR="007D64B7" w:rsidRPr="00400926" w:rsidRDefault="007D64B7" w:rsidP="00641BC7">
            <w:r w:rsidRPr="00224A87">
              <w:rPr>
                <w:b/>
              </w:rPr>
              <w:t>PD 0332991 hydrochloride</w:t>
            </w:r>
            <w:r w:rsidRPr="00224A87">
              <w:rPr>
                <w:b/>
              </w:rPr>
              <w:br/>
            </w:r>
            <w:r>
              <w:br/>
            </w:r>
            <w:r w:rsidRPr="00400926">
              <w:t>10mg orijinal am</w:t>
            </w:r>
            <w:r>
              <w:t>balajında teslim edilmelidir.</w:t>
            </w:r>
            <w:r>
              <w:br/>
            </w:r>
            <w:r w:rsidRPr="00400926">
              <w:t>Ürün -20oC de soğuk zincirde teslim edilmelidir. Aksi takdirde ürün teslim alınmayacaktır.</w:t>
            </w:r>
            <w:r w:rsidRPr="00400926">
              <w:br/>
              <w:t>ü Cas numarası 827022-32-2 olmalıdır.</w:t>
            </w:r>
            <w:r w:rsidRPr="00400926">
              <w:br/>
            </w:r>
            <w:r w:rsidRPr="00400926">
              <w:lastRenderedPageBreak/>
              <w:t xml:space="preserve">ü Ürün -20 </w:t>
            </w:r>
            <w:proofErr w:type="gramStart"/>
            <w:r w:rsidRPr="00400926">
              <w:t>oC  de</w:t>
            </w:r>
            <w:proofErr w:type="gramEnd"/>
            <w:r w:rsidRPr="00400926">
              <w:t xml:space="preserve"> toz halde 3 yıl kadar, -80 oC 'de çözücü içerisinde 2 yıl kadar saklanabilmelidir.</w:t>
            </w:r>
          </w:p>
        </w:tc>
      </w:tr>
      <w:tr w:rsidR="007D64B7" w:rsidRPr="00400926" w:rsidTr="00D009FD">
        <w:trPr>
          <w:trHeight w:val="3300"/>
        </w:trPr>
        <w:tc>
          <w:tcPr>
            <w:tcW w:w="991" w:type="dxa"/>
            <w:gridSpan w:val="3"/>
          </w:tcPr>
          <w:p w:rsidR="007D64B7" w:rsidRPr="008660C1" w:rsidRDefault="007D64B7" w:rsidP="00641BC7">
            <w:pPr>
              <w:rPr>
                <w:b/>
              </w:rPr>
            </w:pPr>
            <w:r>
              <w:rPr>
                <w:b/>
              </w:rPr>
              <w:lastRenderedPageBreak/>
              <w:t>104</w:t>
            </w:r>
          </w:p>
        </w:tc>
        <w:tc>
          <w:tcPr>
            <w:tcW w:w="2310" w:type="dxa"/>
            <w:gridSpan w:val="2"/>
          </w:tcPr>
          <w:p w:rsidR="007D64B7" w:rsidRPr="008660C1" w:rsidRDefault="007D64B7" w:rsidP="00641BC7">
            <w:pPr>
              <w:rPr>
                <w:b/>
              </w:rPr>
            </w:pPr>
            <w:r w:rsidRPr="00BA5A05">
              <w:rPr>
                <w:b/>
              </w:rPr>
              <w:t>GHRH-R ANTİBODY (L-15)</w:t>
            </w:r>
          </w:p>
        </w:tc>
        <w:tc>
          <w:tcPr>
            <w:tcW w:w="6452" w:type="dxa"/>
            <w:gridSpan w:val="4"/>
            <w:hideMark/>
          </w:tcPr>
          <w:p w:rsidR="007D64B7" w:rsidRPr="00400926" w:rsidRDefault="007D64B7" w:rsidP="00641BC7">
            <w:r w:rsidRPr="008660C1">
              <w:rPr>
                <w:b/>
              </w:rPr>
              <w:t>GHRH-R Antibody (L-15) Teknik Şartname</w:t>
            </w:r>
            <w:r w:rsidRPr="00400926">
              <w:br/>
            </w:r>
            <w:r w:rsidRPr="00400926">
              <w:br/>
              <w:t>•        Teslim edilecek antikor GHRHR antikoru olmalıdır.</w:t>
            </w:r>
            <w:r w:rsidRPr="00400926">
              <w:br/>
              <w:t>•        Human, Mouse, Rat örneklerinde çalışabilmelidir.</w:t>
            </w:r>
            <w:r w:rsidRPr="00400926">
              <w:br/>
              <w:t>•        WB uygulamalarında kullanılmalıdır.</w:t>
            </w:r>
            <w:r w:rsidRPr="00400926">
              <w:br/>
              <w:t>•        İşaretsiz formda olmalıdır.</w:t>
            </w:r>
            <w:r w:rsidRPr="00400926">
              <w:br/>
              <w:t>•        Kaynağı Rabbit olmalıdır.</w:t>
            </w:r>
            <w:r w:rsidRPr="00400926">
              <w:br/>
              <w:t>•        Polyclonal olmalıdır.</w:t>
            </w:r>
            <w:r w:rsidRPr="00400926">
              <w:br/>
              <w:t>•        Dilüsyon aralığı WB 1:500-1:2000 olmalıdır.</w:t>
            </w:r>
            <w:r w:rsidRPr="00400926">
              <w:br/>
              <w:t>•        Ürün gönderim koşullarına uygun olarak teslim edilmelidir.</w:t>
            </w:r>
            <w:r w:rsidRPr="00400926">
              <w:br/>
              <w:t xml:space="preserve">          Her vial, 1 ml   0.1%'den az sodium azide ve jelatinli PBS tampon içerisinde 200 µg IgG içermelidir.</w:t>
            </w:r>
          </w:p>
        </w:tc>
      </w:tr>
      <w:tr w:rsidR="007D64B7" w:rsidRPr="00400926" w:rsidTr="00D009FD">
        <w:trPr>
          <w:trHeight w:val="2700"/>
        </w:trPr>
        <w:tc>
          <w:tcPr>
            <w:tcW w:w="991" w:type="dxa"/>
            <w:gridSpan w:val="3"/>
          </w:tcPr>
          <w:p w:rsidR="007D64B7" w:rsidRPr="008660C1" w:rsidRDefault="007D64B7" w:rsidP="00641BC7">
            <w:pPr>
              <w:rPr>
                <w:b/>
              </w:rPr>
            </w:pPr>
            <w:r>
              <w:rPr>
                <w:b/>
              </w:rPr>
              <w:t>105</w:t>
            </w:r>
          </w:p>
        </w:tc>
        <w:tc>
          <w:tcPr>
            <w:tcW w:w="2310" w:type="dxa"/>
            <w:gridSpan w:val="2"/>
          </w:tcPr>
          <w:p w:rsidR="007D64B7" w:rsidRPr="008660C1" w:rsidRDefault="007D64B7" w:rsidP="00641BC7">
            <w:pPr>
              <w:rPr>
                <w:b/>
              </w:rPr>
            </w:pPr>
            <w:r w:rsidRPr="00BA5A05">
              <w:rPr>
                <w:b/>
              </w:rPr>
              <w:t>SREBP-1 ANTIBODY</w:t>
            </w:r>
          </w:p>
        </w:tc>
        <w:tc>
          <w:tcPr>
            <w:tcW w:w="6452" w:type="dxa"/>
            <w:gridSpan w:val="4"/>
            <w:hideMark/>
          </w:tcPr>
          <w:p w:rsidR="007D64B7" w:rsidRPr="00400926" w:rsidRDefault="007D64B7" w:rsidP="00641BC7">
            <w:r w:rsidRPr="008660C1">
              <w:rPr>
                <w:b/>
              </w:rPr>
              <w:t>SREBP-1 Antibody Teknik Şartname</w:t>
            </w:r>
            <w:r w:rsidRPr="00400926">
              <w:br/>
            </w:r>
            <w:r w:rsidRPr="00400926">
              <w:br/>
              <w:t>•        İnsanda reaktif olmalıdır.</w:t>
            </w:r>
            <w:r w:rsidRPr="00400926">
              <w:br/>
              <w:t>•        Western Blot ve immünohistokimya deneylerinde kullanılabilmelidir.</w:t>
            </w:r>
            <w:r w:rsidRPr="00400926">
              <w:br/>
              <w:t xml:space="preserve">•        </w:t>
            </w:r>
            <w:proofErr w:type="gramStart"/>
            <w:r w:rsidRPr="00400926">
              <w:t>0.2</w:t>
            </w:r>
            <w:proofErr w:type="gramEnd"/>
            <w:r w:rsidRPr="00400926">
              <w:t xml:space="preserve"> mg/mL konsantrasyonda olmalıdır.</w:t>
            </w:r>
            <w:r w:rsidRPr="00400926">
              <w:br/>
              <w:t>•        500 ul olmalıdır.</w:t>
            </w:r>
            <w:r w:rsidRPr="00400926">
              <w:br/>
              <w:t>•        2A4 klonu olmalıdır.</w:t>
            </w:r>
            <w:r w:rsidRPr="00400926">
              <w:br/>
              <w:t>•        4° C de saklanmalıdır.</w:t>
            </w:r>
          </w:p>
        </w:tc>
      </w:tr>
      <w:tr w:rsidR="007D64B7" w:rsidRPr="00400926" w:rsidTr="00D009FD">
        <w:trPr>
          <w:trHeight w:val="2700"/>
        </w:trPr>
        <w:tc>
          <w:tcPr>
            <w:tcW w:w="991" w:type="dxa"/>
            <w:gridSpan w:val="3"/>
          </w:tcPr>
          <w:p w:rsidR="007D64B7" w:rsidRPr="008660C1" w:rsidRDefault="007D64B7" w:rsidP="00641BC7">
            <w:pPr>
              <w:rPr>
                <w:b/>
              </w:rPr>
            </w:pPr>
            <w:r>
              <w:rPr>
                <w:b/>
              </w:rPr>
              <w:t>106</w:t>
            </w:r>
          </w:p>
        </w:tc>
        <w:tc>
          <w:tcPr>
            <w:tcW w:w="2310" w:type="dxa"/>
            <w:gridSpan w:val="2"/>
          </w:tcPr>
          <w:p w:rsidR="007D64B7" w:rsidRPr="008660C1" w:rsidRDefault="007D64B7" w:rsidP="00641BC7">
            <w:pPr>
              <w:rPr>
                <w:b/>
              </w:rPr>
            </w:pPr>
            <w:r w:rsidRPr="00BA5A05">
              <w:rPr>
                <w:b/>
              </w:rPr>
              <w:t>SREBP-2 ANTIBODY</w:t>
            </w:r>
          </w:p>
        </w:tc>
        <w:tc>
          <w:tcPr>
            <w:tcW w:w="6452" w:type="dxa"/>
            <w:gridSpan w:val="4"/>
            <w:hideMark/>
          </w:tcPr>
          <w:p w:rsidR="007D64B7" w:rsidRPr="00400926" w:rsidRDefault="007D64B7" w:rsidP="00641BC7">
            <w:r w:rsidRPr="008660C1">
              <w:rPr>
                <w:b/>
              </w:rPr>
              <w:t>SREBP-2 Antibody Teknik Şartname</w:t>
            </w:r>
            <w:r w:rsidRPr="00400926">
              <w:br/>
            </w:r>
            <w:r w:rsidRPr="00400926">
              <w:br/>
              <w:t>•        İmmünositokimya, immünofloresan ve Western Blot deneylerinde kullanılabilmelidir.</w:t>
            </w:r>
            <w:r w:rsidRPr="00400926">
              <w:br/>
              <w:t>•        İnsan, fare ve sıçanda reaktif olmalıdır.</w:t>
            </w:r>
            <w:r w:rsidRPr="00400926">
              <w:br/>
              <w:t>•        Likit formda olmalıdır.</w:t>
            </w:r>
            <w:r w:rsidRPr="00400926">
              <w:br/>
              <w:t>•        1 mg/mL konsantrasyonda olmalıdır.</w:t>
            </w:r>
            <w:r w:rsidRPr="00400926">
              <w:br/>
              <w:t>•        100 ug olmalıdır.</w:t>
            </w:r>
            <w:r w:rsidRPr="00400926">
              <w:br/>
              <w:t>•        -20° C de saklanmalıdır.</w:t>
            </w:r>
          </w:p>
        </w:tc>
      </w:tr>
      <w:tr w:rsidR="007D64B7" w:rsidRPr="00400926" w:rsidTr="00D009FD">
        <w:trPr>
          <w:trHeight w:val="1800"/>
        </w:trPr>
        <w:tc>
          <w:tcPr>
            <w:tcW w:w="991" w:type="dxa"/>
            <w:gridSpan w:val="3"/>
          </w:tcPr>
          <w:p w:rsidR="007D64B7" w:rsidRPr="008660C1" w:rsidRDefault="007D64B7" w:rsidP="00641BC7">
            <w:pPr>
              <w:rPr>
                <w:b/>
              </w:rPr>
            </w:pPr>
            <w:r>
              <w:rPr>
                <w:b/>
              </w:rPr>
              <w:t>107</w:t>
            </w:r>
          </w:p>
        </w:tc>
        <w:tc>
          <w:tcPr>
            <w:tcW w:w="2310" w:type="dxa"/>
            <w:gridSpan w:val="2"/>
          </w:tcPr>
          <w:p w:rsidR="007D64B7" w:rsidRPr="008660C1" w:rsidRDefault="007D64B7" w:rsidP="00641BC7">
            <w:pPr>
              <w:rPr>
                <w:b/>
              </w:rPr>
            </w:pPr>
            <w:r w:rsidRPr="001149D3">
              <w:rPr>
                <w:b/>
              </w:rPr>
              <w:t>GLYCEROL</w:t>
            </w:r>
          </w:p>
        </w:tc>
        <w:tc>
          <w:tcPr>
            <w:tcW w:w="6452" w:type="dxa"/>
            <w:gridSpan w:val="4"/>
            <w:hideMark/>
          </w:tcPr>
          <w:p w:rsidR="007D64B7" w:rsidRPr="00400926" w:rsidRDefault="007D64B7" w:rsidP="00641BC7">
            <w:r w:rsidRPr="008660C1">
              <w:rPr>
                <w:b/>
              </w:rPr>
              <w:t>Gliserol Teknik Şartnamesi</w:t>
            </w:r>
            <w:r w:rsidRPr="00400926">
              <w:br/>
            </w:r>
            <w:r w:rsidRPr="00400926">
              <w:br/>
              <w:t>1.        Ürün 1 litrelik ambalajda olmalıdır.</w:t>
            </w:r>
            <w:r w:rsidRPr="00400926">
              <w:br/>
              <w:t>2.        Ürün bitki doku kültürü çalışmaları için test edilmiş olmalıdır.</w:t>
            </w:r>
            <w:r w:rsidRPr="00400926">
              <w:br/>
              <w:t>3.        Ürünün CAS numarası 56-81-5 olmalıdır.</w:t>
            </w:r>
            <w:r w:rsidRPr="00400926">
              <w:br/>
              <w:t>4.        Ürün oda sıcaklığında saklanabilir olmalıdır.</w:t>
            </w:r>
          </w:p>
        </w:tc>
      </w:tr>
      <w:tr w:rsidR="007D64B7" w:rsidRPr="00400926" w:rsidTr="00D009FD">
        <w:trPr>
          <w:trHeight w:val="2100"/>
        </w:trPr>
        <w:tc>
          <w:tcPr>
            <w:tcW w:w="991" w:type="dxa"/>
            <w:gridSpan w:val="3"/>
          </w:tcPr>
          <w:p w:rsidR="007D64B7" w:rsidRPr="008660C1" w:rsidRDefault="007D64B7" w:rsidP="00641BC7">
            <w:pPr>
              <w:rPr>
                <w:b/>
              </w:rPr>
            </w:pPr>
            <w:r>
              <w:rPr>
                <w:b/>
              </w:rPr>
              <w:lastRenderedPageBreak/>
              <w:t>108</w:t>
            </w:r>
          </w:p>
        </w:tc>
        <w:tc>
          <w:tcPr>
            <w:tcW w:w="2310" w:type="dxa"/>
            <w:gridSpan w:val="2"/>
          </w:tcPr>
          <w:p w:rsidR="007D64B7" w:rsidRPr="008660C1" w:rsidRDefault="007D64B7" w:rsidP="00641BC7">
            <w:pPr>
              <w:rPr>
                <w:b/>
              </w:rPr>
            </w:pPr>
            <w:r w:rsidRPr="001149D3">
              <w:rPr>
                <w:b/>
              </w:rPr>
              <w:t>C6 FLOW CYTOMETER STARTER KIT</w:t>
            </w:r>
          </w:p>
        </w:tc>
        <w:tc>
          <w:tcPr>
            <w:tcW w:w="6452" w:type="dxa"/>
            <w:gridSpan w:val="4"/>
            <w:hideMark/>
          </w:tcPr>
          <w:p w:rsidR="007D64B7" w:rsidRPr="00400926" w:rsidRDefault="007D64B7" w:rsidP="00641BC7">
            <w:r w:rsidRPr="008660C1">
              <w:rPr>
                <w:b/>
              </w:rPr>
              <w:t>C6 Flow Cytometer Starter Kit</w:t>
            </w:r>
            <w:r w:rsidRPr="00400926">
              <w:br/>
              <w:t>BD Accuri™cihazı için uygun olmalıdır</w:t>
            </w:r>
            <w:r w:rsidRPr="00400926">
              <w:br/>
              <w:t>Ürün 1 litre hacme sulandırılabilecek konsantre temizleme solüsyonu içermelidir.</w:t>
            </w:r>
            <w:r w:rsidRPr="00400926">
              <w:br/>
              <w:t>Ürün 1 litre hacme sulandırılabilecek konsantre dekontaminasyon solüsyonu içermelidir.</w:t>
            </w:r>
            <w:r w:rsidRPr="00400926">
              <w:br/>
              <w:t>Ürün 10 litre bakteriyostatik solüsyon içermelidir</w:t>
            </w:r>
            <w:r w:rsidRPr="00400926">
              <w:br/>
              <w:t>Ürün 6 ve 8-pik validasyon boncuklarının her birinden 4 ml içermelidir.</w:t>
            </w:r>
            <w:r w:rsidRPr="00400926">
              <w:br/>
              <w:t>Ürün genişletilmiş akış hücre temizleme solüsyonundan 8 ml içermelidir.</w:t>
            </w:r>
          </w:p>
        </w:tc>
      </w:tr>
      <w:tr w:rsidR="007D64B7" w:rsidRPr="00400926" w:rsidTr="00D009FD">
        <w:trPr>
          <w:trHeight w:val="3600"/>
        </w:trPr>
        <w:tc>
          <w:tcPr>
            <w:tcW w:w="991" w:type="dxa"/>
            <w:gridSpan w:val="3"/>
          </w:tcPr>
          <w:p w:rsidR="007D64B7" w:rsidRPr="008660C1" w:rsidRDefault="007D64B7" w:rsidP="00641BC7">
            <w:pPr>
              <w:rPr>
                <w:b/>
              </w:rPr>
            </w:pPr>
            <w:r>
              <w:rPr>
                <w:b/>
              </w:rPr>
              <w:t>109</w:t>
            </w:r>
          </w:p>
        </w:tc>
        <w:tc>
          <w:tcPr>
            <w:tcW w:w="2310" w:type="dxa"/>
            <w:gridSpan w:val="2"/>
          </w:tcPr>
          <w:p w:rsidR="007D64B7" w:rsidRPr="008660C1" w:rsidRDefault="007D64B7" w:rsidP="00641BC7">
            <w:pPr>
              <w:rPr>
                <w:b/>
              </w:rPr>
            </w:pPr>
            <w:r w:rsidRPr="001149D3">
              <w:rPr>
                <w:b/>
              </w:rPr>
              <w:t>ANTI-RABBIT IGG_ALEXAFLUOR®488 CONJUGATE</w:t>
            </w:r>
          </w:p>
        </w:tc>
        <w:tc>
          <w:tcPr>
            <w:tcW w:w="6452" w:type="dxa"/>
            <w:gridSpan w:val="4"/>
            <w:hideMark/>
          </w:tcPr>
          <w:p w:rsidR="007D64B7" w:rsidRPr="00400926" w:rsidRDefault="007D64B7" w:rsidP="00641BC7">
            <w:r w:rsidRPr="008660C1">
              <w:rPr>
                <w:b/>
              </w:rPr>
              <w:t>FLOROSAN SEKONDER ANTİKOR</w:t>
            </w:r>
            <w:r w:rsidRPr="008660C1">
              <w:rPr>
                <w:b/>
              </w:rPr>
              <w:br/>
            </w:r>
            <w:r w:rsidRPr="00400926">
              <w:br/>
              <w:t>1. Antikor immünofloresan ve flow sitometri uygulamasında kullanıma uygundur.</w:t>
            </w:r>
            <w:r w:rsidRPr="00400926">
              <w:br/>
              <w:t>2. Antikor tavşanda üretilmiştir.</w:t>
            </w:r>
            <w:r w:rsidRPr="00400926">
              <w:br/>
              <w:t>3. Antikorun izotipi keçi olmalıdır.</w:t>
            </w:r>
            <w:r w:rsidRPr="00400926">
              <w:br/>
              <w:t>4. Antikorun ambalajında 250 ul mevcuttur.</w:t>
            </w:r>
            <w:r w:rsidRPr="00400926">
              <w:br/>
              <w:t>5. Antikor Alexa Fluor 488 konjugedir.</w:t>
            </w:r>
            <w:r w:rsidRPr="00400926">
              <w:br/>
              <w:t>6. Antikor 0,1 M sodium phosphate, 0,1 M sodium chloride ve ph 7,5 5 mM sodium azide içeriğinde gelmektedir.</w:t>
            </w:r>
            <w:r w:rsidRPr="00400926">
              <w:br/>
              <w:t>7. Antikor, üretici firmanın kendi tesislerinde üretilmiş ve onaylanmıştır.</w:t>
            </w:r>
            <w:r w:rsidRPr="00400926">
              <w:br/>
              <w:t>8. Her bir aplikasyon için üretici firma tarafından test edilmiştir.</w:t>
            </w:r>
            <w:r w:rsidRPr="00400926">
              <w:br/>
              <w:t>9. Üretici firma, onaylı aplikasyonlar için çalışma garantisi vermektedir, çalışmadığı durumlarda değiştirme garantisi vermektedir.</w:t>
            </w:r>
            <w:r w:rsidRPr="00400926">
              <w:br/>
              <w:t>10. Her aplikasyon için optimize edilmiş protokolleri mevcuttur.</w:t>
            </w:r>
          </w:p>
        </w:tc>
      </w:tr>
      <w:tr w:rsidR="007D64B7" w:rsidRPr="00400926" w:rsidTr="00D009FD">
        <w:trPr>
          <w:trHeight w:val="2700"/>
        </w:trPr>
        <w:tc>
          <w:tcPr>
            <w:tcW w:w="991" w:type="dxa"/>
            <w:gridSpan w:val="3"/>
          </w:tcPr>
          <w:p w:rsidR="007D64B7" w:rsidRPr="008660C1" w:rsidRDefault="007D64B7" w:rsidP="00641BC7">
            <w:pPr>
              <w:rPr>
                <w:b/>
              </w:rPr>
            </w:pPr>
            <w:r>
              <w:rPr>
                <w:b/>
              </w:rPr>
              <w:t>110</w:t>
            </w:r>
          </w:p>
        </w:tc>
        <w:tc>
          <w:tcPr>
            <w:tcW w:w="2310" w:type="dxa"/>
            <w:gridSpan w:val="2"/>
          </w:tcPr>
          <w:p w:rsidR="007D64B7" w:rsidRPr="008660C1" w:rsidRDefault="007D64B7" w:rsidP="00641BC7">
            <w:pPr>
              <w:rPr>
                <w:b/>
              </w:rPr>
            </w:pPr>
            <w:r w:rsidRPr="001149D3">
              <w:rPr>
                <w:b/>
              </w:rPr>
              <w:t>GENE RULER 50 BP DNA LADDER</w:t>
            </w:r>
          </w:p>
        </w:tc>
        <w:tc>
          <w:tcPr>
            <w:tcW w:w="6452" w:type="dxa"/>
            <w:gridSpan w:val="4"/>
            <w:hideMark/>
          </w:tcPr>
          <w:p w:rsidR="007D64B7" w:rsidRPr="00400926" w:rsidRDefault="007D64B7" w:rsidP="00641BC7">
            <w:r w:rsidRPr="008660C1">
              <w:rPr>
                <w:b/>
              </w:rPr>
              <w:t>50 bp DNA Ladder (50 lanes) Teknik Şartname</w:t>
            </w:r>
            <w:r w:rsidRPr="00400926">
              <w:br/>
            </w:r>
            <w:r w:rsidRPr="00400926">
              <w:br/>
              <w:t xml:space="preserve">1.        150 </w:t>
            </w:r>
            <w:proofErr w:type="gramStart"/>
            <w:r w:rsidRPr="00400926">
              <w:t>µl(</w:t>
            </w:r>
            <w:proofErr w:type="gramEnd"/>
            <w:r w:rsidRPr="00400926">
              <w:t>50 kullanımlık) ‘lik ambalajda olmalıdır.</w:t>
            </w:r>
            <w:r w:rsidRPr="00400926">
              <w:br/>
              <w:t>2.        Ürün 50bp, 100bp, 150bp, 200bp,250bp, 300bp, 350bp, 400bp, 450bp, 500bp, 600bp, 700bp, 800bp, 900bp, 1000bp, 1200bp, 1500bp olmak üzere 17 adet çift iplikli DNA fragmentleri/bantları içermelidir.</w:t>
            </w:r>
            <w:r w:rsidRPr="00400926">
              <w:br/>
              <w:t xml:space="preserve">3.        Her bir </w:t>
            </w:r>
            <w:proofErr w:type="gramStart"/>
            <w:r w:rsidRPr="00400926">
              <w:t>seferde  3</w:t>
            </w:r>
            <w:proofErr w:type="gramEnd"/>
            <w:r w:rsidRPr="00400926">
              <w:t>µl kullanıma uygun olmalıdır.</w:t>
            </w:r>
            <w:r w:rsidRPr="00400926">
              <w:br/>
              <w:t>4.        Ürün içinde yükleme boyası karıştırılmış olarak direk kullanıma hazır olmalıdır.</w:t>
            </w:r>
            <w:r w:rsidRPr="00400926">
              <w:br/>
              <w:t>5.        Ürün endonükleazeksonükleazkontaminasyonları ve non-spesifikDNAase aktivitelerine karşı analiz edilmiş olması gereklidir.</w:t>
            </w:r>
            <w:r w:rsidRPr="00400926">
              <w:br/>
              <w:t>6.        -20°C ‘ de 2 yıla kadar stabil olmalıdır.</w:t>
            </w:r>
          </w:p>
        </w:tc>
      </w:tr>
      <w:tr w:rsidR="007D64B7" w:rsidRPr="00400926" w:rsidTr="00D009FD">
        <w:trPr>
          <w:trHeight w:val="3000"/>
        </w:trPr>
        <w:tc>
          <w:tcPr>
            <w:tcW w:w="991" w:type="dxa"/>
            <w:gridSpan w:val="3"/>
          </w:tcPr>
          <w:p w:rsidR="007D64B7" w:rsidRPr="008660C1" w:rsidRDefault="007D64B7" w:rsidP="00641BC7">
            <w:pPr>
              <w:rPr>
                <w:b/>
              </w:rPr>
            </w:pPr>
            <w:r>
              <w:rPr>
                <w:b/>
              </w:rPr>
              <w:lastRenderedPageBreak/>
              <w:t>111</w:t>
            </w:r>
          </w:p>
        </w:tc>
        <w:tc>
          <w:tcPr>
            <w:tcW w:w="2310" w:type="dxa"/>
            <w:gridSpan w:val="2"/>
          </w:tcPr>
          <w:p w:rsidR="007D64B7" w:rsidRPr="008660C1" w:rsidRDefault="007D64B7" w:rsidP="00641BC7">
            <w:pPr>
              <w:rPr>
                <w:b/>
              </w:rPr>
            </w:pPr>
            <w:r w:rsidRPr="001149D3">
              <w:rPr>
                <w:b/>
              </w:rPr>
              <w:t>GENE RULER 100 BP DNA LADDER</w:t>
            </w:r>
          </w:p>
        </w:tc>
        <w:tc>
          <w:tcPr>
            <w:tcW w:w="6452" w:type="dxa"/>
            <w:gridSpan w:val="4"/>
            <w:hideMark/>
          </w:tcPr>
          <w:p w:rsidR="007D64B7" w:rsidRPr="00400926" w:rsidRDefault="007D64B7" w:rsidP="00641BC7">
            <w:r w:rsidRPr="008660C1">
              <w:rPr>
                <w:b/>
              </w:rPr>
              <w:t>100bp DNA ladder Teknik Şartname</w:t>
            </w:r>
            <w:r w:rsidRPr="00400926">
              <w:br/>
            </w:r>
            <w:r w:rsidRPr="00400926">
              <w:br/>
              <w:t xml:space="preserve">1.        200 </w:t>
            </w:r>
            <w:proofErr w:type="gramStart"/>
            <w:r w:rsidRPr="00400926">
              <w:t>µl(</w:t>
            </w:r>
            <w:proofErr w:type="gramEnd"/>
            <w:r w:rsidRPr="00400926">
              <w:t>50 kullanımlık) ‘lik ambalajda olmalıdır.</w:t>
            </w:r>
            <w:r w:rsidRPr="00400926">
              <w:br/>
              <w:t>2.        Ürün 100bp, 200bp, 300bp, 400bp, 500bp, 600bp, 700bp, 800bp, 900bp, 1000bp, 1500bp, 2000bp, 3000bpolmak üzere 13 adet çift iplikli DNA fragmentleri/bantları içermelidir.</w:t>
            </w:r>
            <w:r w:rsidRPr="00400926">
              <w:br/>
              <w:t xml:space="preserve">3.        Her bir </w:t>
            </w:r>
            <w:proofErr w:type="gramStart"/>
            <w:r w:rsidRPr="00400926">
              <w:t>seferde  4</w:t>
            </w:r>
            <w:proofErr w:type="gramEnd"/>
            <w:r w:rsidRPr="00400926">
              <w:t>µl kullanıma uygun olmalıdır.</w:t>
            </w:r>
            <w:r w:rsidRPr="00400926">
              <w:br/>
              <w:t>4.        Ürün içinde yükleme boyası karıştırılmış olarak direk kullanıma hazır olmalıdır.</w:t>
            </w:r>
            <w:r w:rsidRPr="00400926">
              <w:br/>
              <w:t>5.        Ürün endonükleazeksonükleazkontaminasyonları ve non-spesifikDNAase aktivitelerine karşı analiz edilmiş olması gereklidir.</w:t>
            </w:r>
            <w:r w:rsidRPr="00400926">
              <w:br/>
              <w:t>6.        Ürün konsantrasyonu100 μg/ml olmalıdır.</w:t>
            </w:r>
            <w:r w:rsidRPr="00400926">
              <w:br/>
              <w:t>7.        -20°C ‘ de 2 yıla kadar stabil olmalıdır.</w:t>
            </w:r>
          </w:p>
        </w:tc>
      </w:tr>
      <w:tr w:rsidR="007D64B7" w:rsidRPr="00400926" w:rsidTr="00D009FD">
        <w:trPr>
          <w:trHeight w:val="2700"/>
        </w:trPr>
        <w:tc>
          <w:tcPr>
            <w:tcW w:w="991" w:type="dxa"/>
            <w:gridSpan w:val="3"/>
          </w:tcPr>
          <w:p w:rsidR="007D64B7" w:rsidRPr="008660C1" w:rsidRDefault="007D64B7" w:rsidP="00641BC7">
            <w:pPr>
              <w:rPr>
                <w:b/>
              </w:rPr>
            </w:pPr>
            <w:r>
              <w:rPr>
                <w:b/>
              </w:rPr>
              <w:t>112</w:t>
            </w:r>
          </w:p>
        </w:tc>
        <w:tc>
          <w:tcPr>
            <w:tcW w:w="2310" w:type="dxa"/>
            <w:gridSpan w:val="2"/>
          </w:tcPr>
          <w:p w:rsidR="007D64B7" w:rsidRPr="008660C1" w:rsidRDefault="007D64B7" w:rsidP="00641BC7">
            <w:pPr>
              <w:rPr>
                <w:b/>
              </w:rPr>
            </w:pPr>
            <w:r w:rsidRPr="001149D3">
              <w:rPr>
                <w:b/>
              </w:rPr>
              <w:t>GENE RULER 1KB DNA LADDER</w:t>
            </w:r>
          </w:p>
        </w:tc>
        <w:tc>
          <w:tcPr>
            <w:tcW w:w="6452" w:type="dxa"/>
            <w:gridSpan w:val="4"/>
            <w:hideMark/>
          </w:tcPr>
          <w:p w:rsidR="007D64B7" w:rsidRPr="00400926" w:rsidRDefault="007D64B7" w:rsidP="00641BC7">
            <w:r w:rsidRPr="008660C1">
              <w:rPr>
                <w:b/>
              </w:rPr>
              <w:t>1 KB DNA Ladder Teknik Şartname</w:t>
            </w:r>
            <w:r w:rsidRPr="00400926">
              <w:br/>
              <w:t xml:space="preserve">1.        250 </w:t>
            </w:r>
            <w:proofErr w:type="gramStart"/>
            <w:r w:rsidRPr="00400926">
              <w:t>µl(</w:t>
            </w:r>
            <w:proofErr w:type="gramEnd"/>
            <w:r w:rsidRPr="00400926">
              <w:t>50 kullanımlık) ‘lik ambalajda olmalıdır.</w:t>
            </w:r>
            <w:r w:rsidRPr="00400926">
              <w:br/>
              <w:t>2.        Ürün 200bp, 500bp, 1000bp, 2000bp, 3000bp, 4000bp, 5000bp, 6000bp, 8000bp, 10000bp olmak üzere 10 adet çift iplikli DNA fragmentleri/bantları içermelidir.</w:t>
            </w:r>
            <w:r w:rsidRPr="00400926">
              <w:br/>
              <w:t xml:space="preserve">3.        Her bir </w:t>
            </w:r>
            <w:proofErr w:type="gramStart"/>
            <w:r w:rsidRPr="00400926">
              <w:t>seferde  5</w:t>
            </w:r>
            <w:proofErr w:type="gramEnd"/>
            <w:r w:rsidRPr="00400926">
              <w:t>µl kullanıma uygun olmalıdır.</w:t>
            </w:r>
            <w:r w:rsidRPr="00400926">
              <w:br/>
              <w:t>4.        Ürün içinde yükleme boyası karıştırılmış olarak direk kullanıma hazır olmalıdır.</w:t>
            </w:r>
            <w:r w:rsidRPr="00400926">
              <w:br/>
              <w:t>5.        Ürün endonükleazeksonükleazkontaminasyonları ve non-spesifikDNAase aktivitelerine karşı analiz edilmiş olması gereklidir.</w:t>
            </w:r>
            <w:r w:rsidRPr="00400926">
              <w:br/>
              <w:t>6.        -20°C ‘ de 2 yıla kadar stabil olmalıdır.</w:t>
            </w:r>
          </w:p>
        </w:tc>
      </w:tr>
      <w:tr w:rsidR="007D64B7" w:rsidRPr="00400926" w:rsidTr="00D009FD">
        <w:trPr>
          <w:trHeight w:val="2700"/>
        </w:trPr>
        <w:tc>
          <w:tcPr>
            <w:tcW w:w="991" w:type="dxa"/>
            <w:gridSpan w:val="3"/>
          </w:tcPr>
          <w:p w:rsidR="007D64B7" w:rsidRPr="008660C1" w:rsidRDefault="007D64B7" w:rsidP="00641BC7">
            <w:pPr>
              <w:rPr>
                <w:b/>
              </w:rPr>
            </w:pPr>
            <w:r>
              <w:rPr>
                <w:b/>
              </w:rPr>
              <w:t>113</w:t>
            </w:r>
          </w:p>
        </w:tc>
        <w:tc>
          <w:tcPr>
            <w:tcW w:w="2310" w:type="dxa"/>
            <w:gridSpan w:val="2"/>
          </w:tcPr>
          <w:p w:rsidR="007D64B7" w:rsidRPr="008660C1" w:rsidRDefault="007D64B7" w:rsidP="00641BC7">
            <w:pPr>
              <w:rPr>
                <w:b/>
              </w:rPr>
            </w:pPr>
            <w:r w:rsidRPr="001149D3">
              <w:rPr>
                <w:b/>
              </w:rPr>
              <w:t>TICARCILLIN DISODIUM SALT</w:t>
            </w:r>
          </w:p>
        </w:tc>
        <w:tc>
          <w:tcPr>
            <w:tcW w:w="6452" w:type="dxa"/>
            <w:gridSpan w:val="4"/>
            <w:hideMark/>
          </w:tcPr>
          <w:p w:rsidR="007D64B7" w:rsidRPr="00400926" w:rsidRDefault="007D64B7" w:rsidP="00641BC7">
            <w:r w:rsidRPr="008660C1">
              <w:rPr>
                <w:b/>
              </w:rPr>
              <w:t xml:space="preserve">Timentin </w:t>
            </w:r>
            <w:r w:rsidRPr="00400926">
              <w:br/>
            </w:r>
            <w:r w:rsidRPr="00400926">
              <w:br/>
              <w:t>-Timentin ™ 15: 1 oranında bir tikarsilin ve klavulanat karışımı olmalıdır.</w:t>
            </w:r>
            <w:r w:rsidRPr="00400926">
              <w:br/>
              <w:t>-Gram negatif bakterilere ve dirençli Agrobacterium türlerine karşı yüksek aktivite göstermelidir.</w:t>
            </w:r>
            <w:r w:rsidRPr="00400926">
              <w:br/>
              <w:t>- Ürün 10 gram olarak paketlenmelidir.</w:t>
            </w:r>
            <w:r w:rsidRPr="00400926">
              <w:br/>
              <w:t>- Suda çözünür olmalıdır.</w:t>
            </w:r>
            <w:r w:rsidRPr="00400926">
              <w:br/>
              <w:t>- 2-8°C de soğuk zinciri bozulmadan teslim edilmelidir.</w:t>
            </w:r>
            <w:r w:rsidRPr="00400926">
              <w:br/>
              <w:t>- Işıktan korunmuş olmalıdır.</w:t>
            </w:r>
            <w:r w:rsidRPr="00400926">
              <w:br/>
              <w:t>-Bitki hücre kültürleri için test edilmiş olmalıdır.</w:t>
            </w:r>
          </w:p>
        </w:tc>
      </w:tr>
      <w:tr w:rsidR="007D64B7" w:rsidRPr="00400926" w:rsidTr="00D009FD">
        <w:trPr>
          <w:trHeight w:val="3300"/>
        </w:trPr>
        <w:tc>
          <w:tcPr>
            <w:tcW w:w="991" w:type="dxa"/>
            <w:gridSpan w:val="3"/>
          </w:tcPr>
          <w:p w:rsidR="007D64B7" w:rsidRPr="008660C1" w:rsidRDefault="007D64B7" w:rsidP="00641BC7">
            <w:pPr>
              <w:rPr>
                <w:b/>
              </w:rPr>
            </w:pPr>
            <w:r>
              <w:rPr>
                <w:b/>
              </w:rPr>
              <w:t>114</w:t>
            </w:r>
          </w:p>
        </w:tc>
        <w:tc>
          <w:tcPr>
            <w:tcW w:w="2310" w:type="dxa"/>
            <w:gridSpan w:val="2"/>
          </w:tcPr>
          <w:p w:rsidR="007D64B7" w:rsidRPr="008660C1" w:rsidRDefault="007D64B7" w:rsidP="00641BC7">
            <w:pPr>
              <w:rPr>
                <w:b/>
              </w:rPr>
            </w:pPr>
            <w:r w:rsidRPr="001149D3">
              <w:rPr>
                <w:b/>
              </w:rPr>
              <w:t>CARBENICILLIN DISODIUM PLANT</w:t>
            </w:r>
          </w:p>
        </w:tc>
        <w:tc>
          <w:tcPr>
            <w:tcW w:w="6452" w:type="dxa"/>
            <w:gridSpan w:val="4"/>
            <w:hideMark/>
          </w:tcPr>
          <w:p w:rsidR="007D64B7" w:rsidRPr="00400926" w:rsidRDefault="007D64B7" w:rsidP="00641BC7">
            <w:r w:rsidRPr="008660C1">
              <w:rPr>
                <w:b/>
              </w:rPr>
              <w:t>Carbenicillin disodium salt  (plant cell culture tested)</w:t>
            </w:r>
            <w:r w:rsidRPr="00400926">
              <w:br/>
              <w:t>- Bakteriyel hücre zarının iç yüzeyinde transpeptidazları etkisiz hale getirerek bakteriyel hücre çeperi sentezini (peptidoglikan çapraz bağlama) inhibe eden karboksipenisilin çeşidi antibiyotik olmalıdır.</w:t>
            </w:r>
            <w:r w:rsidRPr="00400926">
              <w:br/>
              <w:t>- Ampisilin ile analog olmalıdır.</w:t>
            </w:r>
            <w:r w:rsidRPr="00400926">
              <w:br/>
              <w:t>- Bitki hücre kültürleri için test edilmiş olmalıdır.</w:t>
            </w:r>
            <w:r w:rsidRPr="00400926">
              <w:br/>
              <w:t>- Antimikrobiyal spektrumu Gram pozitif ve Gram negatif bakterileri kapsamalıdır.</w:t>
            </w:r>
            <w:r w:rsidRPr="00400926">
              <w:br/>
              <w:t>- Ürün 5 gram olarak paketlenmelidir.</w:t>
            </w:r>
            <w:r w:rsidRPr="00400926">
              <w:br/>
              <w:t>- Suda çözünürlüğü 50 mg/ml veya üzerinde olmalıdır.</w:t>
            </w:r>
            <w:r w:rsidRPr="00400926">
              <w:br/>
              <w:t>- 2-8°C de soğuk zinciri bozulmadan teslim edilmelidir.</w:t>
            </w:r>
            <w:r w:rsidRPr="00400926">
              <w:br/>
              <w:t>- Işıktan korunmuş olmalıdır.</w:t>
            </w:r>
          </w:p>
        </w:tc>
      </w:tr>
      <w:tr w:rsidR="007D64B7" w:rsidRPr="00400926" w:rsidTr="00D009FD">
        <w:trPr>
          <w:trHeight w:val="2100"/>
        </w:trPr>
        <w:tc>
          <w:tcPr>
            <w:tcW w:w="991" w:type="dxa"/>
            <w:gridSpan w:val="3"/>
          </w:tcPr>
          <w:p w:rsidR="007D64B7" w:rsidRPr="008660C1" w:rsidRDefault="007D64B7" w:rsidP="00641BC7">
            <w:pPr>
              <w:rPr>
                <w:b/>
              </w:rPr>
            </w:pPr>
            <w:r>
              <w:rPr>
                <w:b/>
              </w:rPr>
              <w:lastRenderedPageBreak/>
              <w:t>115</w:t>
            </w:r>
          </w:p>
        </w:tc>
        <w:tc>
          <w:tcPr>
            <w:tcW w:w="2310" w:type="dxa"/>
            <w:gridSpan w:val="2"/>
          </w:tcPr>
          <w:p w:rsidR="007D64B7" w:rsidRPr="008660C1" w:rsidRDefault="007D64B7" w:rsidP="00641BC7">
            <w:pPr>
              <w:rPr>
                <w:b/>
              </w:rPr>
            </w:pPr>
            <w:r w:rsidRPr="001149D3">
              <w:rPr>
                <w:b/>
              </w:rPr>
              <w:t>DEXTROZ 500CC</w:t>
            </w:r>
          </w:p>
        </w:tc>
        <w:tc>
          <w:tcPr>
            <w:tcW w:w="6452" w:type="dxa"/>
            <w:gridSpan w:val="4"/>
            <w:hideMark/>
          </w:tcPr>
          <w:p w:rsidR="007D64B7" w:rsidRPr="00400926" w:rsidRDefault="007D64B7" w:rsidP="00641BC7">
            <w:r w:rsidRPr="008660C1">
              <w:rPr>
                <w:b/>
              </w:rPr>
              <w:t>Dextrose Teknik Şartname</w:t>
            </w:r>
            <w:r w:rsidRPr="00400926">
              <w:br/>
            </w:r>
            <w:r w:rsidRPr="00400926">
              <w:br/>
              <w:t>1.        Ürün 500gr’lık ambalajda olmalıdır.</w:t>
            </w:r>
            <w:r w:rsidRPr="00400926">
              <w:br/>
              <w:t>2.        Ürün oda sıcaklığında saklanabilir olmalıdır.</w:t>
            </w:r>
            <w:r w:rsidRPr="00400926">
              <w:br/>
              <w:t>3.        Ürün bileşiği susuz olmalıdır.</w:t>
            </w:r>
            <w:r w:rsidRPr="00400926">
              <w:br/>
              <w:t>4.        Ürün beyaz kristal ya da toz ya da granül formatında olmalıdır.</w:t>
            </w:r>
            <w:r w:rsidRPr="00400926">
              <w:br/>
              <w:t>5.        CAS numarası 50-99-7 olmalıdır</w:t>
            </w:r>
          </w:p>
        </w:tc>
      </w:tr>
      <w:tr w:rsidR="007D64B7" w:rsidRPr="00400926" w:rsidTr="00D009FD">
        <w:trPr>
          <w:trHeight w:val="1500"/>
        </w:trPr>
        <w:tc>
          <w:tcPr>
            <w:tcW w:w="991" w:type="dxa"/>
            <w:gridSpan w:val="3"/>
          </w:tcPr>
          <w:p w:rsidR="007D64B7" w:rsidRPr="008660C1" w:rsidRDefault="007D64B7" w:rsidP="00641BC7">
            <w:pPr>
              <w:rPr>
                <w:b/>
              </w:rPr>
            </w:pPr>
            <w:r>
              <w:rPr>
                <w:b/>
              </w:rPr>
              <w:t>116</w:t>
            </w:r>
          </w:p>
        </w:tc>
        <w:tc>
          <w:tcPr>
            <w:tcW w:w="2310" w:type="dxa"/>
            <w:gridSpan w:val="2"/>
          </w:tcPr>
          <w:p w:rsidR="007D64B7" w:rsidRPr="008660C1" w:rsidRDefault="007D64B7" w:rsidP="00641BC7">
            <w:pPr>
              <w:rPr>
                <w:b/>
              </w:rPr>
            </w:pPr>
            <w:r w:rsidRPr="001149D3">
              <w:rPr>
                <w:b/>
              </w:rPr>
              <w:t>5'-FLUORO-2'-DEOXYURIDINE</w:t>
            </w:r>
          </w:p>
        </w:tc>
        <w:tc>
          <w:tcPr>
            <w:tcW w:w="6452" w:type="dxa"/>
            <w:gridSpan w:val="4"/>
            <w:hideMark/>
          </w:tcPr>
          <w:p w:rsidR="007D64B7" w:rsidRPr="00400926" w:rsidRDefault="007D64B7" w:rsidP="00641BC7">
            <w:r w:rsidRPr="008660C1">
              <w:rPr>
                <w:b/>
              </w:rPr>
              <w:t>FUDR 5-Fluoro-2’-deoxyuridine</w:t>
            </w:r>
            <w:r>
              <w:br/>
            </w:r>
            <w:r>
              <w:br/>
            </w:r>
            <w:r w:rsidRPr="00400926">
              <w:t>100mg orijinal am</w:t>
            </w:r>
            <w:r>
              <w:t>balajında teslim edilmelidir.</w:t>
            </w:r>
            <w:r>
              <w:br/>
            </w:r>
            <w:r w:rsidRPr="00400926">
              <w:t>Cas</w:t>
            </w:r>
            <w:r>
              <w:t xml:space="preserve"> numarası 50-91-9 </w:t>
            </w:r>
            <w:proofErr w:type="gramStart"/>
            <w:r>
              <w:t>olmalıdır..</w:t>
            </w:r>
            <w:proofErr w:type="gramEnd"/>
            <w:r>
              <w:br/>
            </w:r>
            <w:r w:rsidRPr="00400926">
              <w:t>Moleküler ağırlığı 246.20 olmalıdır."</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t>117</w:t>
            </w:r>
          </w:p>
        </w:tc>
        <w:tc>
          <w:tcPr>
            <w:tcW w:w="2378" w:type="dxa"/>
            <w:gridSpan w:val="2"/>
          </w:tcPr>
          <w:p w:rsidR="001B3A79" w:rsidRPr="008660C1" w:rsidRDefault="001B3A79" w:rsidP="00641BC7">
            <w:pPr>
              <w:rPr>
                <w:b/>
              </w:rPr>
            </w:pPr>
            <w:r w:rsidRPr="00D53AA5">
              <w:rPr>
                <w:b/>
              </w:rPr>
              <w:t>PARAFILM</w:t>
            </w:r>
          </w:p>
        </w:tc>
        <w:tc>
          <w:tcPr>
            <w:tcW w:w="6022" w:type="dxa"/>
            <w:gridSpan w:val="4"/>
            <w:hideMark/>
          </w:tcPr>
          <w:p w:rsidR="001B3A79" w:rsidRPr="00400926" w:rsidRDefault="001B3A79" w:rsidP="00641BC7">
            <w:r w:rsidRPr="008660C1">
              <w:rPr>
                <w:b/>
              </w:rPr>
              <w:t>Parafilm  100 mmx38 mt Teknik Şartnamesi</w:t>
            </w:r>
            <w:r w:rsidRPr="00400926">
              <w:br/>
            </w:r>
            <w:r w:rsidRPr="00400926">
              <w:br/>
              <w:t>Polioefin ve parafin karışımı maddeden üretilmeli.</w:t>
            </w:r>
            <w:r w:rsidRPr="00400926">
              <w:br/>
              <w:t xml:space="preserve"> 48 saat süre ile tuzlu, inorganik asidik ve bazik çözeltilere mükemmel dayanım göstermeli</w:t>
            </w:r>
            <w:r w:rsidRPr="00400926">
              <w:br/>
              <w:t xml:space="preserve"> -45°C ile +500°C arasında ısı dayanımını garanti etmeli</w:t>
            </w:r>
            <w:r w:rsidRPr="00400926">
              <w:br/>
              <w:t xml:space="preserve"> Normal uzunluğunun %200’ü kadar esneyebilmeli</w:t>
            </w:r>
            <w:r w:rsidRPr="00400926">
              <w:br/>
              <w:t xml:space="preserve"> Erlen, beher, balon, şişe ve benzeri kapların ağız çevrelerini sıkıca sararak yapışır ve hava geçirmez özellikli kapatılmalarını garantilemeli</w:t>
            </w:r>
            <w:r w:rsidRPr="00400926">
              <w:br/>
              <w:t xml:space="preserve"> Kabın devrilmesi durumunda kap boynunun kırılmasını ve kap içindeki sıvının etrafa saçılmasını önlemelidir</w:t>
            </w:r>
          </w:p>
        </w:tc>
      </w:tr>
      <w:tr w:rsidR="001B3A79" w:rsidRPr="00400926" w:rsidTr="00D009FD">
        <w:trPr>
          <w:gridAfter w:val="1"/>
          <w:wAfter w:w="605" w:type="dxa"/>
          <w:trHeight w:val="1800"/>
        </w:trPr>
        <w:tc>
          <w:tcPr>
            <w:tcW w:w="748" w:type="dxa"/>
            <w:gridSpan w:val="2"/>
          </w:tcPr>
          <w:p w:rsidR="001B3A79" w:rsidRPr="008660C1" w:rsidRDefault="001B3A79" w:rsidP="00641BC7">
            <w:pPr>
              <w:rPr>
                <w:b/>
              </w:rPr>
            </w:pPr>
            <w:r>
              <w:rPr>
                <w:b/>
              </w:rPr>
              <w:t>118</w:t>
            </w:r>
          </w:p>
        </w:tc>
        <w:tc>
          <w:tcPr>
            <w:tcW w:w="2378" w:type="dxa"/>
            <w:gridSpan w:val="2"/>
          </w:tcPr>
          <w:p w:rsidR="001B3A79" w:rsidRPr="008660C1" w:rsidRDefault="001B3A79" w:rsidP="00641BC7">
            <w:pPr>
              <w:rPr>
                <w:b/>
              </w:rPr>
            </w:pPr>
            <w:r w:rsidRPr="00D53AA5">
              <w:rPr>
                <w:b/>
              </w:rPr>
              <w:t>PCR TUBES RACK</w:t>
            </w:r>
          </w:p>
        </w:tc>
        <w:tc>
          <w:tcPr>
            <w:tcW w:w="6022" w:type="dxa"/>
            <w:gridSpan w:val="4"/>
            <w:hideMark/>
          </w:tcPr>
          <w:p w:rsidR="001B3A79" w:rsidRPr="00400926" w:rsidRDefault="001B3A79" w:rsidP="00641BC7">
            <w:r w:rsidRPr="008660C1">
              <w:rPr>
                <w:b/>
              </w:rPr>
              <w:t>PCR tüp standı TEKNİK ŞARTNAME</w:t>
            </w:r>
            <w:r w:rsidRPr="00400926">
              <w:br/>
            </w:r>
            <w:r w:rsidRPr="00400926">
              <w:br/>
              <w:t>"PCR çalışmalarında hazırlık ve sonuç aşamalarında kullanılmak üzere polipropilenden üretilmeli.</w:t>
            </w:r>
            <w:r w:rsidRPr="00400926">
              <w:br/>
              <w:t>Stant 3 değişik PCR tüp &amp; PCR şeridi taşıyabilmeli 96 x 0,2 ml PCR tüpü ( 8 x 12 sıralı ) 12 x 8’li şerit PCR tüpü ( 8 x 12 sıralı) 8 x 12’li şerit PCR tüpü ( 8 x 12 sıralı)</w:t>
            </w:r>
            <w:r w:rsidRPr="00400926">
              <w:br/>
              <w:t>Tüp yuvalarında bulunan sayısal indeks tüp pozisyonlarının kolay ayırt edilmelerini sağlamalı.</w:t>
            </w:r>
            <w:r w:rsidRPr="00400926">
              <w:br/>
              <w:t xml:space="preserve"> Şeffaf kapak, standı tam olarak kapatmalı ve içindekileri toz, nem ve diğer dış çevre etkilerinden korumalıdır."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119</w:t>
            </w:r>
          </w:p>
        </w:tc>
        <w:tc>
          <w:tcPr>
            <w:tcW w:w="2378" w:type="dxa"/>
            <w:gridSpan w:val="2"/>
          </w:tcPr>
          <w:p w:rsidR="001B3A79" w:rsidRPr="008660C1" w:rsidRDefault="001B3A79" w:rsidP="00641BC7">
            <w:pPr>
              <w:rPr>
                <w:b/>
              </w:rPr>
            </w:pPr>
            <w:proofErr w:type="gramStart"/>
            <w:r w:rsidRPr="00D53AA5">
              <w:rPr>
                <w:b/>
              </w:rPr>
              <w:t>ERLEN -</w:t>
            </w:r>
            <w:proofErr w:type="gramEnd"/>
            <w:r w:rsidRPr="00D53AA5">
              <w:rPr>
                <w:b/>
              </w:rPr>
              <w:t xml:space="preserve"> 500ML</w:t>
            </w:r>
          </w:p>
        </w:tc>
        <w:tc>
          <w:tcPr>
            <w:tcW w:w="6022" w:type="dxa"/>
            <w:gridSpan w:val="4"/>
            <w:hideMark/>
          </w:tcPr>
          <w:p w:rsidR="001B3A79" w:rsidRPr="00400926" w:rsidRDefault="001B3A79" w:rsidP="00641BC7">
            <w:r w:rsidRPr="008660C1">
              <w:rPr>
                <w:b/>
              </w:rPr>
              <w:t>Erlen 500 ml TEKNİK ŞARTNAME</w:t>
            </w:r>
            <w:r w:rsidRPr="00400926">
              <w:br/>
            </w:r>
            <w:r w:rsidRPr="00400926">
              <w:br/>
              <w:t>"cam malzemeden üretilmelidir</w:t>
            </w:r>
            <w:r w:rsidRPr="00400926">
              <w:br/>
              <w:t>üzerinde ölçülerini belirten işaretler bulunmalıdır.</w:t>
            </w:r>
            <w:r w:rsidRPr="00400926">
              <w:br/>
              <w:t>laboratuvar çalışmalarına uygun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120</w:t>
            </w:r>
          </w:p>
        </w:tc>
        <w:tc>
          <w:tcPr>
            <w:tcW w:w="2378" w:type="dxa"/>
            <w:gridSpan w:val="2"/>
          </w:tcPr>
          <w:p w:rsidR="001B3A79" w:rsidRPr="008660C1" w:rsidRDefault="001B3A79" w:rsidP="00641BC7">
            <w:pPr>
              <w:rPr>
                <w:b/>
              </w:rPr>
            </w:pPr>
            <w:r w:rsidRPr="00D53AA5">
              <w:rPr>
                <w:b/>
              </w:rPr>
              <w:t>Havan ve havan eli</w:t>
            </w:r>
          </w:p>
        </w:tc>
        <w:tc>
          <w:tcPr>
            <w:tcW w:w="6022" w:type="dxa"/>
            <w:gridSpan w:val="4"/>
            <w:hideMark/>
          </w:tcPr>
          <w:p w:rsidR="001B3A79" w:rsidRPr="00400926" w:rsidRDefault="001B3A79" w:rsidP="00641BC7">
            <w:r w:rsidRPr="008660C1">
              <w:rPr>
                <w:b/>
              </w:rPr>
              <w:t>Havan ve havan eli TEKNİK ŞARTNAME</w:t>
            </w:r>
            <w:r w:rsidRPr="00400926">
              <w:br/>
            </w:r>
            <w:r w:rsidRPr="00400926">
              <w:br/>
              <w:t xml:space="preserve">"%99,7 saflıkta alüminyum oksit </w:t>
            </w:r>
            <w:proofErr w:type="gramStart"/>
            <w:r w:rsidRPr="00400926">
              <w:t>( alsint</w:t>
            </w:r>
            <w:proofErr w:type="gramEnd"/>
            <w:r w:rsidRPr="00400926">
              <w:t xml:space="preserve"> )’ten üretilmeli</w:t>
            </w:r>
            <w:r w:rsidRPr="00400926">
              <w:br/>
              <w:t>9+ MOHS sertlik derecelerine sahip olmalı</w:t>
            </w:r>
            <w:r w:rsidRPr="00400926">
              <w:br/>
              <w:t>100-110 mm çapında olmalı"</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lastRenderedPageBreak/>
              <w:t>121</w:t>
            </w:r>
          </w:p>
        </w:tc>
        <w:tc>
          <w:tcPr>
            <w:tcW w:w="2378" w:type="dxa"/>
            <w:gridSpan w:val="2"/>
          </w:tcPr>
          <w:p w:rsidR="001B3A79" w:rsidRPr="008660C1" w:rsidRDefault="001B3A79" w:rsidP="00641BC7">
            <w:pPr>
              <w:rPr>
                <w:b/>
              </w:rPr>
            </w:pPr>
            <w:r w:rsidRPr="00D53AA5">
              <w:rPr>
                <w:b/>
              </w:rPr>
              <w:t>MEZÜR</w:t>
            </w:r>
          </w:p>
        </w:tc>
        <w:tc>
          <w:tcPr>
            <w:tcW w:w="6022" w:type="dxa"/>
            <w:gridSpan w:val="4"/>
            <w:hideMark/>
          </w:tcPr>
          <w:p w:rsidR="001B3A79" w:rsidRPr="00400926" w:rsidRDefault="001B3A79" w:rsidP="00641BC7">
            <w:r w:rsidRPr="008660C1">
              <w:rPr>
                <w:b/>
              </w:rPr>
              <w:t>Mezür 1000 ml plastik TEKNİK ŞARTNAME</w:t>
            </w:r>
            <w:r w:rsidRPr="00400926">
              <w:br/>
            </w:r>
            <w:r w:rsidRPr="00400926">
              <w:br/>
              <w:t>"plastik malzemeden üretilmelidir</w:t>
            </w:r>
            <w:r w:rsidRPr="00400926">
              <w:br/>
              <w:t>üzerinde ölçülerini belirten işaretler bulunmalıdır.</w:t>
            </w:r>
            <w:r w:rsidRPr="00400926">
              <w:br/>
              <w:t>laboratuvar çalışmalarına uygun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122</w:t>
            </w:r>
          </w:p>
        </w:tc>
        <w:tc>
          <w:tcPr>
            <w:tcW w:w="2378" w:type="dxa"/>
            <w:gridSpan w:val="2"/>
          </w:tcPr>
          <w:p w:rsidR="001B3A79" w:rsidRPr="008660C1" w:rsidRDefault="001B3A79" w:rsidP="00641BC7">
            <w:pPr>
              <w:rPr>
                <w:b/>
              </w:rPr>
            </w:pPr>
            <w:r w:rsidRPr="00D53AA5">
              <w:rPr>
                <w:b/>
              </w:rPr>
              <w:t>MEZÜR</w:t>
            </w:r>
          </w:p>
        </w:tc>
        <w:tc>
          <w:tcPr>
            <w:tcW w:w="6022" w:type="dxa"/>
            <w:gridSpan w:val="4"/>
            <w:hideMark/>
          </w:tcPr>
          <w:p w:rsidR="001B3A79" w:rsidRPr="00400926" w:rsidRDefault="001B3A79" w:rsidP="00641BC7">
            <w:r w:rsidRPr="008660C1">
              <w:rPr>
                <w:b/>
              </w:rPr>
              <w:t>Mezür 500 ml plastik TEKNİK ŞARTNAME</w:t>
            </w:r>
            <w:r w:rsidRPr="00400926">
              <w:br/>
            </w:r>
            <w:r w:rsidRPr="00400926">
              <w:br/>
              <w:t>"plastik malzemeden üretilmelidir</w:t>
            </w:r>
            <w:r w:rsidRPr="00400926">
              <w:br/>
              <w:t>üzerinde ölçülerini belirten işaretler bulunmalıdır.</w:t>
            </w:r>
            <w:r w:rsidRPr="00400926">
              <w:br/>
              <w:t>laboratuvar çalışmalarına uygun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123</w:t>
            </w:r>
          </w:p>
        </w:tc>
        <w:tc>
          <w:tcPr>
            <w:tcW w:w="2378" w:type="dxa"/>
            <w:gridSpan w:val="2"/>
          </w:tcPr>
          <w:p w:rsidR="001B3A79" w:rsidRPr="008660C1" w:rsidRDefault="001B3A79" w:rsidP="00641BC7">
            <w:pPr>
              <w:rPr>
                <w:b/>
              </w:rPr>
            </w:pPr>
            <w:r w:rsidRPr="00D53AA5">
              <w:rPr>
                <w:b/>
              </w:rPr>
              <w:t>MEZÜR</w:t>
            </w:r>
          </w:p>
        </w:tc>
        <w:tc>
          <w:tcPr>
            <w:tcW w:w="6022" w:type="dxa"/>
            <w:gridSpan w:val="4"/>
            <w:hideMark/>
          </w:tcPr>
          <w:p w:rsidR="001B3A79" w:rsidRPr="00400926" w:rsidRDefault="001B3A79" w:rsidP="00641BC7">
            <w:r w:rsidRPr="008660C1">
              <w:rPr>
                <w:b/>
              </w:rPr>
              <w:t>Mezür 100 ml TEKNİK ŞARTNAME</w:t>
            </w:r>
            <w:r w:rsidRPr="00400926">
              <w:br/>
            </w:r>
            <w:r w:rsidRPr="00400926">
              <w:br/>
              <w:t>"cam malzemeden üretilmelidir</w:t>
            </w:r>
            <w:r w:rsidRPr="00400926">
              <w:br/>
              <w:t>üzerinde ölçülerini belirten işaretler bulunmalıdır.</w:t>
            </w:r>
            <w:r w:rsidRPr="00400926">
              <w:br/>
              <w:t>laboratuvar çalışmalarına uygun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124</w:t>
            </w:r>
          </w:p>
        </w:tc>
        <w:tc>
          <w:tcPr>
            <w:tcW w:w="2378" w:type="dxa"/>
            <w:gridSpan w:val="2"/>
          </w:tcPr>
          <w:p w:rsidR="001B3A79" w:rsidRPr="008660C1" w:rsidRDefault="001B3A79" w:rsidP="00641BC7">
            <w:pPr>
              <w:rPr>
                <w:b/>
              </w:rPr>
            </w:pPr>
            <w:r w:rsidRPr="00D53AA5">
              <w:rPr>
                <w:b/>
              </w:rPr>
              <w:t>PASTÖR PİPETİ 500/PKT</w:t>
            </w:r>
          </w:p>
        </w:tc>
        <w:tc>
          <w:tcPr>
            <w:tcW w:w="6022" w:type="dxa"/>
            <w:gridSpan w:val="4"/>
            <w:hideMark/>
          </w:tcPr>
          <w:p w:rsidR="001B3A79" w:rsidRPr="00400926" w:rsidRDefault="001B3A79" w:rsidP="00641BC7">
            <w:r w:rsidRPr="008660C1">
              <w:rPr>
                <w:b/>
              </w:rPr>
              <w:t>Pastör Pipeti TEKNİK ŞARTNAME</w:t>
            </w:r>
            <w:r w:rsidRPr="00400926">
              <w:br/>
            </w:r>
            <w:r w:rsidRPr="00400926">
              <w:br/>
              <w:t>"Plastikten imal edilmelidir</w:t>
            </w:r>
            <w:r w:rsidRPr="00400926">
              <w:br/>
              <w:t>Pipetler 3 ml kapasitede olmalıdır</w:t>
            </w:r>
            <w:r w:rsidRPr="00400926">
              <w:br/>
              <w:t>paketinde 500 adet olmalıdır"</w:t>
            </w:r>
          </w:p>
        </w:tc>
      </w:tr>
      <w:tr w:rsidR="001B3A79" w:rsidRPr="00400926" w:rsidTr="00D009FD">
        <w:trPr>
          <w:gridAfter w:val="1"/>
          <w:wAfter w:w="605" w:type="dxa"/>
          <w:trHeight w:val="1800"/>
        </w:trPr>
        <w:tc>
          <w:tcPr>
            <w:tcW w:w="748" w:type="dxa"/>
            <w:gridSpan w:val="2"/>
          </w:tcPr>
          <w:p w:rsidR="001B3A79" w:rsidRPr="008660C1" w:rsidRDefault="001B3A79" w:rsidP="00641BC7">
            <w:pPr>
              <w:rPr>
                <w:b/>
              </w:rPr>
            </w:pPr>
            <w:r>
              <w:rPr>
                <w:b/>
              </w:rPr>
              <w:t>125</w:t>
            </w:r>
          </w:p>
        </w:tc>
        <w:tc>
          <w:tcPr>
            <w:tcW w:w="2378" w:type="dxa"/>
            <w:gridSpan w:val="2"/>
          </w:tcPr>
          <w:p w:rsidR="001B3A79" w:rsidRPr="008660C1" w:rsidRDefault="001B3A79" w:rsidP="00641BC7">
            <w:pPr>
              <w:rPr>
                <w:b/>
              </w:rPr>
            </w:pPr>
            <w:r w:rsidRPr="00D53AA5">
              <w:rPr>
                <w:b/>
              </w:rPr>
              <w:t>CRYOVIAL</w:t>
            </w:r>
          </w:p>
        </w:tc>
        <w:tc>
          <w:tcPr>
            <w:tcW w:w="6022" w:type="dxa"/>
            <w:gridSpan w:val="4"/>
            <w:hideMark/>
          </w:tcPr>
          <w:p w:rsidR="001B3A79" w:rsidRPr="00400926" w:rsidRDefault="001B3A79" w:rsidP="00641BC7">
            <w:r w:rsidRPr="008660C1">
              <w:rPr>
                <w:b/>
              </w:rPr>
              <w:t>CRYO TÜP KUTULARI Polikarbonat TEKNİK ŞARTNAME</w:t>
            </w:r>
            <w:r w:rsidRPr="00400926">
              <w:br/>
            </w:r>
            <w:r w:rsidRPr="00400926">
              <w:br/>
              <w:t>2 ml tüpler için 81 Yuvalı olmalı</w:t>
            </w:r>
            <w:r w:rsidRPr="00400926">
              <w:br/>
              <w:t>menteşesi sayesinde kolayca açılıp kapanabilmeli</w:t>
            </w:r>
            <w:r w:rsidRPr="00400926">
              <w:br/>
              <w:t>plastik malzemeden üretilmelidir</w:t>
            </w:r>
            <w:r w:rsidRPr="00400926">
              <w:br/>
              <w:t>Yaklaşık 133x133x53 mm ölçülerinde olmalıdır.</w:t>
            </w:r>
          </w:p>
        </w:tc>
      </w:tr>
      <w:tr w:rsidR="001B3A79" w:rsidRPr="00400926" w:rsidTr="00D009FD">
        <w:trPr>
          <w:gridAfter w:val="1"/>
          <w:wAfter w:w="605" w:type="dxa"/>
          <w:trHeight w:val="3000"/>
        </w:trPr>
        <w:tc>
          <w:tcPr>
            <w:tcW w:w="748" w:type="dxa"/>
            <w:gridSpan w:val="2"/>
          </w:tcPr>
          <w:p w:rsidR="001B3A79" w:rsidRPr="008660C1" w:rsidRDefault="001B3A79" w:rsidP="00641BC7">
            <w:pPr>
              <w:rPr>
                <w:b/>
              </w:rPr>
            </w:pPr>
            <w:r>
              <w:rPr>
                <w:b/>
              </w:rPr>
              <w:t>126</w:t>
            </w:r>
          </w:p>
        </w:tc>
        <w:tc>
          <w:tcPr>
            <w:tcW w:w="2378" w:type="dxa"/>
            <w:gridSpan w:val="2"/>
          </w:tcPr>
          <w:p w:rsidR="001B3A79" w:rsidRPr="008660C1" w:rsidRDefault="001B3A79" w:rsidP="00641BC7">
            <w:pPr>
              <w:rPr>
                <w:b/>
              </w:rPr>
            </w:pPr>
            <w:r w:rsidRPr="00D53AA5">
              <w:rPr>
                <w:b/>
              </w:rPr>
              <w:t>TÜP STANDI</w:t>
            </w:r>
          </w:p>
        </w:tc>
        <w:tc>
          <w:tcPr>
            <w:tcW w:w="6022" w:type="dxa"/>
            <w:gridSpan w:val="4"/>
            <w:hideMark/>
          </w:tcPr>
          <w:p w:rsidR="001B3A79" w:rsidRDefault="001B3A79" w:rsidP="00641BC7">
            <w:r w:rsidRPr="008660C1">
              <w:rPr>
                <w:b/>
              </w:rPr>
              <w:t>Test tüp Standları 20 mm TEKNİK ŞARTNAME</w:t>
            </w:r>
            <w:r w:rsidRPr="008660C1">
              <w:rPr>
                <w:b/>
              </w:rPr>
              <w:br/>
            </w:r>
          </w:p>
          <w:p w:rsidR="001B3A79" w:rsidRPr="00400926" w:rsidRDefault="001B3A79" w:rsidP="00641BC7">
            <w:r w:rsidRPr="00400926">
              <w:t>Polipropilen test tüp standları kalıplanmış yüksek yoğunlukta polipropilenden üretilmeli</w:t>
            </w:r>
            <w:r w:rsidRPr="00400926">
              <w:br/>
              <w:t xml:space="preserve"> 121 C de 20 dakika otoklavlanabilmeli</w:t>
            </w:r>
            <w:r w:rsidRPr="00400926">
              <w:br/>
              <w:t>Ağırlıkları sayesinde su banyosunda hatta çalkalama banyosunda bile su üzerinde yüzmemeli</w:t>
            </w:r>
            <w:r w:rsidRPr="00400926">
              <w:br/>
              <w:t>Standın en üst katında bulunan kabartmalı alfabetik numaralandırılmış kafes referans örneklerin kolayca tanımlanmasına ve tüplerin yerleşimine olanak sağlamalı</w:t>
            </w:r>
            <w:r w:rsidRPr="00400926">
              <w:br/>
              <w:t>Standın özgün kafes yapısı tüplerin kendi konumlarında dik ve düzgün olarak durmalarını ayrıca yuvalarına sıkıca oturmalarını garanti etmeli.</w:t>
            </w:r>
            <w:r w:rsidRPr="00400926">
              <w:br/>
              <w:t xml:space="preserve"> Tüp standları taşıdıkları tüplere aynı sıcaklık ortamında eşit ısı transferi sağlamalı.</w:t>
            </w:r>
            <w:r w:rsidRPr="00400926">
              <w:br/>
              <w:t xml:space="preserve"> Deforme olmadan ve kırılmaksızın derin dondurucularda da </w:t>
            </w:r>
            <w:r>
              <w:t>kullanılabilmelidir.</w:t>
            </w:r>
          </w:p>
        </w:tc>
      </w:tr>
      <w:tr w:rsidR="001B3A79" w:rsidRPr="00400926" w:rsidTr="00D009FD">
        <w:trPr>
          <w:gridAfter w:val="1"/>
          <w:wAfter w:w="605" w:type="dxa"/>
          <w:trHeight w:val="3000"/>
        </w:trPr>
        <w:tc>
          <w:tcPr>
            <w:tcW w:w="748" w:type="dxa"/>
            <w:gridSpan w:val="2"/>
          </w:tcPr>
          <w:p w:rsidR="001B3A79" w:rsidRPr="008660C1" w:rsidRDefault="001B3A79" w:rsidP="00641BC7">
            <w:pPr>
              <w:rPr>
                <w:b/>
              </w:rPr>
            </w:pPr>
            <w:r>
              <w:rPr>
                <w:b/>
              </w:rPr>
              <w:lastRenderedPageBreak/>
              <w:t>127</w:t>
            </w:r>
          </w:p>
        </w:tc>
        <w:tc>
          <w:tcPr>
            <w:tcW w:w="2378" w:type="dxa"/>
            <w:gridSpan w:val="2"/>
          </w:tcPr>
          <w:p w:rsidR="001B3A79" w:rsidRPr="008660C1" w:rsidRDefault="001B3A79" w:rsidP="00641BC7">
            <w:pPr>
              <w:rPr>
                <w:b/>
              </w:rPr>
            </w:pPr>
            <w:r w:rsidRPr="00D53AA5">
              <w:rPr>
                <w:b/>
              </w:rPr>
              <w:t>TÜP STANDI</w:t>
            </w:r>
          </w:p>
        </w:tc>
        <w:tc>
          <w:tcPr>
            <w:tcW w:w="6022" w:type="dxa"/>
            <w:gridSpan w:val="4"/>
            <w:hideMark/>
          </w:tcPr>
          <w:p w:rsidR="001B3A79" w:rsidRDefault="001B3A79" w:rsidP="00641BC7">
            <w:r w:rsidRPr="008660C1">
              <w:rPr>
                <w:b/>
              </w:rPr>
              <w:t>Test tüp Standları 30 mm TEKNİK ŞARTNAME</w:t>
            </w:r>
            <w:r>
              <w:br/>
            </w:r>
          </w:p>
          <w:p w:rsidR="001B3A79" w:rsidRPr="00400926" w:rsidRDefault="001B3A79" w:rsidP="00641BC7">
            <w:r w:rsidRPr="00400926">
              <w:t>Polipropilen test tüp standları kalıplanmış yüksek yoğunlukta polipropilenden üretilmeli</w:t>
            </w:r>
            <w:r w:rsidRPr="00400926">
              <w:br/>
              <w:t xml:space="preserve"> 121 C de 20 dakika otoklavlanabilmeli</w:t>
            </w:r>
            <w:r w:rsidRPr="00400926">
              <w:br/>
              <w:t>Ağırlıkları sayesinde su banyosunda hatta çalkalama banyosunda bile su üzerinde yüzmemeli</w:t>
            </w:r>
            <w:r w:rsidRPr="00400926">
              <w:br/>
              <w:t>Standın en üst katında bulunan kabartmalı alfabetik numaralandırılmış kafes referans örneklerin kolayca tanımlanmasına ve tüplerin yerleşimine olanak sağlamalı</w:t>
            </w:r>
            <w:r w:rsidRPr="00400926">
              <w:br/>
              <w:t>Standın özgün kafes yapısı tüplerin kendi konumlarında dik ve düzgün olarak durmalarını ayrıca yuvalarına sıkıca oturmalarını garanti etmeli.</w:t>
            </w:r>
            <w:r w:rsidRPr="00400926">
              <w:br/>
              <w:t xml:space="preserve"> Tüp standları taşıdıkları tüplere aynı sıcaklık ortamında eşit ısı transferi sağlamalı.</w:t>
            </w:r>
            <w:r w:rsidRPr="00400926">
              <w:br/>
              <w:t xml:space="preserve"> Deforme olmadan ve kırılmaksızın derin dondurucularda da kullanılabilmelidir.</w:t>
            </w:r>
          </w:p>
        </w:tc>
      </w:tr>
      <w:tr w:rsidR="001B3A79" w:rsidRPr="00400926" w:rsidTr="00D009FD">
        <w:trPr>
          <w:gridAfter w:val="1"/>
          <w:wAfter w:w="605" w:type="dxa"/>
          <w:trHeight w:val="5400"/>
        </w:trPr>
        <w:tc>
          <w:tcPr>
            <w:tcW w:w="748" w:type="dxa"/>
            <w:gridSpan w:val="2"/>
          </w:tcPr>
          <w:p w:rsidR="001B3A79" w:rsidRPr="008660C1" w:rsidRDefault="001B3A79" w:rsidP="00641BC7">
            <w:pPr>
              <w:rPr>
                <w:b/>
              </w:rPr>
            </w:pPr>
            <w:r>
              <w:rPr>
                <w:b/>
              </w:rPr>
              <w:t>128</w:t>
            </w:r>
          </w:p>
        </w:tc>
        <w:tc>
          <w:tcPr>
            <w:tcW w:w="2378" w:type="dxa"/>
            <w:gridSpan w:val="2"/>
          </w:tcPr>
          <w:p w:rsidR="001B3A79" w:rsidRPr="008660C1" w:rsidRDefault="001B3A79" w:rsidP="00641BC7">
            <w:pPr>
              <w:rPr>
                <w:b/>
              </w:rPr>
            </w:pPr>
            <w:r w:rsidRPr="00D53AA5">
              <w:rPr>
                <w:b/>
              </w:rPr>
              <w:t>500 ML VACUUM FILTER SYSTEM</w:t>
            </w:r>
          </w:p>
        </w:tc>
        <w:tc>
          <w:tcPr>
            <w:tcW w:w="6022" w:type="dxa"/>
            <w:gridSpan w:val="4"/>
            <w:hideMark/>
          </w:tcPr>
          <w:p w:rsidR="001B3A79" w:rsidRPr="00400926" w:rsidRDefault="001B3A79" w:rsidP="00641BC7">
            <w:r w:rsidRPr="008660C1">
              <w:rPr>
                <w:b/>
              </w:rPr>
              <w:t>Vakum filtre sistemi Teknik Şartname</w:t>
            </w:r>
            <w:r w:rsidRPr="00400926">
              <w:br/>
            </w:r>
            <w:r w:rsidRPr="00400926">
              <w:br/>
              <w:t>• Ürün hücre kültürü uygulamaları için uygun olmalıdır.</w:t>
            </w:r>
            <w:r w:rsidRPr="00400926">
              <w:br/>
              <w:t>• Hacmi 500ml olmalıdır</w:t>
            </w:r>
            <w:r w:rsidRPr="00400926">
              <w:br/>
              <w:t>• Hem üst hem alt hazne takım olarak verilmelidir.</w:t>
            </w:r>
            <w:r w:rsidRPr="00400926">
              <w:br/>
              <w:t>• PES filtreye sahip olmalıdır.</w:t>
            </w:r>
            <w:r w:rsidRPr="00400926">
              <w:br/>
              <w:t>• Filtreleme alanı 49cm2 olmalıdır.</w:t>
            </w:r>
            <w:r w:rsidRPr="00400926">
              <w:br/>
              <w:t>• Filtrenin çapı 0,22 um olmalıdır.</w:t>
            </w:r>
            <w:r w:rsidRPr="00400926">
              <w:br/>
              <w:t>• Ürün boyutları 93X93X213mm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 adet ve kolisinde 10 adet içermelidir. Hasarlı paketler kabul edilmeyecektir.</w:t>
            </w:r>
            <w:r w:rsidRPr="00400926">
              <w:br/>
              <w:t>• Her paketin üzerinde lot ve son kullanma tarihi olmalıdır.</w:t>
            </w:r>
            <w:r w:rsidRPr="00400926">
              <w:br/>
              <w:t>• Hazne kısmında bulunan beyaz alanlar not almayı kolaylaştırmalıdır.</w:t>
            </w:r>
            <w:r w:rsidRPr="00400926">
              <w:br/>
              <w:t>• Ürün GL-45 vida kapaklı otoklavlanabilir cam şişeler ile uyumlu olmalıdır.</w:t>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t>129</w:t>
            </w:r>
          </w:p>
        </w:tc>
        <w:tc>
          <w:tcPr>
            <w:tcW w:w="2378" w:type="dxa"/>
            <w:gridSpan w:val="2"/>
          </w:tcPr>
          <w:p w:rsidR="001B3A79" w:rsidRPr="008660C1" w:rsidRDefault="001B3A79" w:rsidP="00641BC7">
            <w:pPr>
              <w:rPr>
                <w:b/>
              </w:rPr>
            </w:pPr>
            <w:r w:rsidRPr="00D53AA5">
              <w:rPr>
                <w:b/>
              </w:rPr>
              <w:t>LEUCİN</w:t>
            </w:r>
          </w:p>
        </w:tc>
        <w:tc>
          <w:tcPr>
            <w:tcW w:w="6022" w:type="dxa"/>
            <w:gridSpan w:val="4"/>
            <w:hideMark/>
          </w:tcPr>
          <w:p w:rsidR="001B3A79" w:rsidRDefault="001B3A79" w:rsidP="00641BC7">
            <w:r w:rsidRPr="008660C1">
              <w:rPr>
                <w:b/>
              </w:rPr>
              <w:t>LEUCİN Teknik Şartname</w:t>
            </w:r>
            <w:r>
              <w:br/>
            </w:r>
            <w:r>
              <w:br/>
            </w:r>
            <w:r w:rsidRPr="00400926">
              <w:t>Ürün hücre kültürü çalışmaları için</w:t>
            </w:r>
            <w:r>
              <w:t xml:space="preserve"> uygun olmalıdır.</w:t>
            </w:r>
            <w:r>
              <w:br/>
            </w:r>
            <w:r w:rsidRPr="00400926">
              <w:t>100 gr orijinal ambalajın</w:t>
            </w:r>
            <w:r>
              <w:t>da teslim edilmelidir.</w:t>
            </w:r>
            <w:r>
              <w:br/>
            </w:r>
            <w:r w:rsidRPr="00400926">
              <w:t>CAS numar</w:t>
            </w:r>
            <w:r>
              <w:t>ası 61-90-5 olmalıdır.</w:t>
            </w:r>
          </w:p>
          <w:p w:rsidR="001B3A79" w:rsidRPr="00400926" w:rsidRDefault="001B3A79" w:rsidP="00641BC7">
            <w:r w:rsidRPr="00400926">
              <w:t>EG</w:t>
            </w:r>
            <w:r>
              <w:t xml:space="preserve"> numarası 200-522-0 olmalıdır.</w:t>
            </w:r>
            <w:r>
              <w:br/>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lastRenderedPageBreak/>
              <w:t>130</w:t>
            </w:r>
          </w:p>
        </w:tc>
        <w:tc>
          <w:tcPr>
            <w:tcW w:w="2378" w:type="dxa"/>
            <w:gridSpan w:val="2"/>
          </w:tcPr>
          <w:p w:rsidR="001B3A79" w:rsidRPr="008660C1" w:rsidRDefault="001B3A79" w:rsidP="00641BC7">
            <w:pPr>
              <w:rPr>
                <w:b/>
              </w:rPr>
            </w:pPr>
            <w:r w:rsidRPr="00D53AA5">
              <w:rPr>
                <w:b/>
              </w:rPr>
              <w:t>URACİL</w:t>
            </w:r>
          </w:p>
        </w:tc>
        <w:tc>
          <w:tcPr>
            <w:tcW w:w="6022" w:type="dxa"/>
            <w:gridSpan w:val="4"/>
            <w:hideMark/>
          </w:tcPr>
          <w:p w:rsidR="001B3A79" w:rsidRPr="00400926" w:rsidRDefault="001B3A79" w:rsidP="00641BC7">
            <w:r w:rsidRPr="008660C1">
              <w:rPr>
                <w:b/>
              </w:rPr>
              <w:t>URACİL Teknik Şartname</w:t>
            </w:r>
            <w:r>
              <w:br/>
            </w:r>
            <w:r>
              <w:br/>
            </w:r>
            <w:r w:rsidRPr="00400926">
              <w:t>Ürün biyokimya çalışmaları</w:t>
            </w:r>
            <w:r>
              <w:t xml:space="preserve"> için uygun olmalıdır.</w:t>
            </w:r>
            <w:r>
              <w:br/>
            </w:r>
            <w:r w:rsidRPr="00400926">
              <w:t>100 gr orijinal ambalajınd</w:t>
            </w:r>
            <w:r>
              <w:t>a teslim edilmelidir.</w:t>
            </w:r>
            <w:r>
              <w:br/>
            </w:r>
            <w:r w:rsidRPr="00400926">
              <w:t>CAS numar</w:t>
            </w:r>
            <w:r>
              <w:t>ası 66-22-B olmalıdır.</w:t>
            </w:r>
            <w:r>
              <w:br/>
            </w:r>
            <w:r w:rsidRPr="00400926">
              <w:t>Ürün oda sıcaklığ</w:t>
            </w:r>
            <w:r>
              <w:t>ında saklanabilmelidir.</w:t>
            </w:r>
            <w:r>
              <w:br/>
            </w:r>
            <w:r w:rsidRPr="00400926">
              <w:t>Moleküler formülü C4H4O2N2 olmalıdır.</w:t>
            </w:r>
          </w:p>
        </w:tc>
      </w:tr>
      <w:tr w:rsidR="001B3A79" w:rsidRPr="00400926" w:rsidTr="00D009FD">
        <w:trPr>
          <w:gridAfter w:val="1"/>
          <w:wAfter w:w="605" w:type="dxa"/>
          <w:trHeight w:val="2700"/>
        </w:trPr>
        <w:tc>
          <w:tcPr>
            <w:tcW w:w="748" w:type="dxa"/>
            <w:gridSpan w:val="2"/>
          </w:tcPr>
          <w:p w:rsidR="001B3A79" w:rsidRPr="008660C1" w:rsidRDefault="001B3A79" w:rsidP="00641BC7">
            <w:pPr>
              <w:rPr>
                <w:b/>
              </w:rPr>
            </w:pPr>
            <w:r>
              <w:rPr>
                <w:b/>
              </w:rPr>
              <w:t>131</w:t>
            </w:r>
          </w:p>
        </w:tc>
        <w:tc>
          <w:tcPr>
            <w:tcW w:w="2378" w:type="dxa"/>
            <w:gridSpan w:val="2"/>
          </w:tcPr>
          <w:p w:rsidR="001B3A79" w:rsidRPr="008660C1" w:rsidRDefault="001B3A79" w:rsidP="00641BC7">
            <w:pPr>
              <w:rPr>
                <w:b/>
              </w:rPr>
            </w:pPr>
            <w:r w:rsidRPr="00D53AA5">
              <w:rPr>
                <w:b/>
              </w:rPr>
              <w:t>ADENİN</w:t>
            </w:r>
          </w:p>
        </w:tc>
        <w:tc>
          <w:tcPr>
            <w:tcW w:w="6022" w:type="dxa"/>
            <w:gridSpan w:val="4"/>
            <w:hideMark/>
          </w:tcPr>
          <w:p w:rsidR="001B3A79" w:rsidRPr="00400926" w:rsidRDefault="001B3A79" w:rsidP="00641BC7">
            <w:r w:rsidRPr="008660C1">
              <w:rPr>
                <w:b/>
              </w:rPr>
              <w:t>ADENİN Teknik Şartname</w:t>
            </w:r>
            <w:r>
              <w:br/>
            </w:r>
            <w:r>
              <w:br/>
            </w:r>
            <w:r w:rsidRPr="00400926">
              <w:t xml:space="preserve">Ürün biyokimya çalışmaları için uygun </w:t>
            </w:r>
            <w:r>
              <w:t>olmalıdır.</w:t>
            </w:r>
            <w:r>
              <w:br/>
            </w:r>
            <w:r w:rsidRPr="00400926">
              <w:t>25 gr orijinal ambalajın</w:t>
            </w:r>
            <w:r>
              <w:t>da teslim edilmelidir.</w:t>
            </w:r>
            <w:r>
              <w:br/>
            </w:r>
            <w:r w:rsidRPr="00400926">
              <w:t xml:space="preserve">Moleküler formülü C5H5N5 olmalıdır. Moleküler ağırlığı </w:t>
            </w:r>
            <w:r>
              <w:t>135.13 g/mol olmalıdır.</w:t>
            </w:r>
            <w:r>
              <w:br/>
            </w:r>
            <w:r w:rsidRPr="00400926">
              <w:t>CAS numarası 73-24-5 olmalıdır. Erime sıcaklığı yaklaşık ol</w:t>
            </w:r>
            <w:r>
              <w:t>arak 350 derece olmalıdır.</w:t>
            </w:r>
            <w:r>
              <w:br/>
            </w:r>
            <w:r w:rsidRPr="00400926">
              <w:t>Ağır metal oranı maks</w:t>
            </w:r>
            <w:r>
              <w:t>imum %0.001 olmalıdır.</w:t>
            </w:r>
            <w:r>
              <w:br/>
            </w:r>
            <w:r w:rsidRPr="00400926">
              <w:t>λmax, 259-265 nm olmalıdır.</w:t>
            </w:r>
          </w:p>
        </w:tc>
      </w:tr>
      <w:tr w:rsidR="001B3A79" w:rsidRPr="00400926" w:rsidTr="00D009FD">
        <w:trPr>
          <w:gridAfter w:val="1"/>
          <w:wAfter w:w="605" w:type="dxa"/>
          <w:trHeight w:val="1800"/>
        </w:trPr>
        <w:tc>
          <w:tcPr>
            <w:tcW w:w="748" w:type="dxa"/>
            <w:gridSpan w:val="2"/>
          </w:tcPr>
          <w:p w:rsidR="001B3A79" w:rsidRPr="008660C1" w:rsidRDefault="001B3A79" w:rsidP="00641BC7">
            <w:pPr>
              <w:rPr>
                <w:b/>
              </w:rPr>
            </w:pPr>
            <w:r>
              <w:rPr>
                <w:b/>
              </w:rPr>
              <w:t>132</w:t>
            </w:r>
          </w:p>
        </w:tc>
        <w:tc>
          <w:tcPr>
            <w:tcW w:w="2378" w:type="dxa"/>
            <w:gridSpan w:val="2"/>
          </w:tcPr>
          <w:p w:rsidR="001B3A79" w:rsidRPr="008660C1" w:rsidRDefault="001B3A79" w:rsidP="00641BC7">
            <w:pPr>
              <w:rPr>
                <w:b/>
              </w:rPr>
            </w:pPr>
            <w:r w:rsidRPr="00D53AA5">
              <w:rPr>
                <w:b/>
              </w:rPr>
              <w:t>HUMAN SERUM FROM PLATELET POOR HUMAN PLA</w:t>
            </w:r>
          </w:p>
        </w:tc>
        <w:tc>
          <w:tcPr>
            <w:tcW w:w="6022" w:type="dxa"/>
            <w:gridSpan w:val="4"/>
            <w:hideMark/>
          </w:tcPr>
          <w:p w:rsidR="001B3A79" w:rsidRPr="00400926" w:rsidRDefault="001B3A79" w:rsidP="00641BC7">
            <w:r w:rsidRPr="008660C1">
              <w:rPr>
                <w:b/>
              </w:rPr>
              <w:t>Human Serum</w:t>
            </w:r>
            <w:r w:rsidRPr="00400926">
              <w:br/>
            </w:r>
            <w:r w:rsidRPr="00400926">
              <w:br/>
              <w:t>"Normal insan serumu pıhtıdan sağlıklı normal insanlardan toplanmış olmalıdır.  Her donör ünitesi FDA onaylı yöntemlerle HIV 1 &amp; 2, HIV-Ag, HCV, HBsAg ve RPR için test edilmiş ve negatif bulunmuş olmalıdır.</w:t>
            </w:r>
            <w:r w:rsidRPr="00400926">
              <w:br/>
              <w:t>Koruyucu madde içermeyen steril olmayan sıvıdır.</w:t>
            </w:r>
            <w:r w:rsidRPr="00400926">
              <w:br/>
              <w:t>Şişeleme işleminden önce 0.2μ mutlak membran filtreden süzülmesi gerekmektedir. 100 ml lik şişe olmalıdır.</w:t>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t>133</w:t>
            </w:r>
          </w:p>
        </w:tc>
        <w:tc>
          <w:tcPr>
            <w:tcW w:w="2378" w:type="dxa"/>
            <w:gridSpan w:val="2"/>
          </w:tcPr>
          <w:p w:rsidR="001B3A79" w:rsidRPr="008660C1" w:rsidRDefault="001B3A79" w:rsidP="00641BC7">
            <w:pPr>
              <w:rPr>
                <w:b/>
              </w:rPr>
            </w:pPr>
            <w:r w:rsidRPr="00D53AA5">
              <w:rPr>
                <w:b/>
              </w:rPr>
              <w:t>Paraffın Non-Cakıng 56-58 Grad (1 Kg)</w:t>
            </w:r>
          </w:p>
        </w:tc>
        <w:tc>
          <w:tcPr>
            <w:tcW w:w="6022" w:type="dxa"/>
            <w:gridSpan w:val="4"/>
            <w:hideMark/>
          </w:tcPr>
          <w:p w:rsidR="001B3A79" w:rsidRPr="00400926" w:rsidRDefault="001B3A79" w:rsidP="00641BC7">
            <w:proofErr w:type="gramStart"/>
            <w:r w:rsidRPr="008660C1">
              <w:rPr>
                <w:b/>
              </w:rPr>
              <w:t>parafin</w:t>
            </w:r>
            <w:proofErr w:type="gramEnd"/>
            <w:r w:rsidRPr="008660C1">
              <w:rPr>
                <w:b/>
              </w:rPr>
              <w:t xml:space="preserve"> non-caking</w:t>
            </w:r>
            <w:r w:rsidRPr="00400926">
              <w:br/>
            </w:r>
            <w:r w:rsidRPr="00400926">
              <w:br/>
              <w:t>"Ürün topaklanmayan parafin içermelidir.</w:t>
            </w:r>
            <w:r w:rsidRPr="00400926">
              <w:br/>
              <w:t>Ürünün katılaşma noktası yaklaşık 56-58 grad olmalıdır.</w:t>
            </w:r>
            <w:r w:rsidRPr="00400926">
              <w:br/>
              <w:t>kaynama noktası 300 C'nin üzerinde olmalıdır.</w:t>
            </w:r>
            <w:r w:rsidRPr="00400926">
              <w:br/>
              <w:t>Oda sıcaklığında saklanabilmelidir.</w:t>
            </w:r>
            <w:r w:rsidRPr="00400926">
              <w:br/>
              <w:t>Ürün 1 kg olmalıdır. "</w:t>
            </w:r>
          </w:p>
        </w:tc>
      </w:tr>
      <w:tr w:rsidR="001B3A79" w:rsidRPr="00400926" w:rsidTr="00D009FD">
        <w:trPr>
          <w:gridAfter w:val="1"/>
          <w:wAfter w:w="605" w:type="dxa"/>
          <w:trHeight w:val="900"/>
        </w:trPr>
        <w:tc>
          <w:tcPr>
            <w:tcW w:w="748" w:type="dxa"/>
            <w:gridSpan w:val="2"/>
          </w:tcPr>
          <w:p w:rsidR="001B3A79" w:rsidRPr="008660C1" w:rsidRDefault="001B3A79" w:rsidP="00641BC7">
            <w:pPr>
              <w:rPr>
                <w:b/>
              </w:rPr>
            </w:pPr>
            <w:r>
              <w:rPr>
                <w:b/>
              </w:rPr>
              <w:t>134</w:t>
            </w:r>
          </w:p>
        </w:tc>
        <w:tc>
          <w:tcPr>
            <w:tcW w:w="2378" w:type="dxa"/>
            <w:gridSpan w:val="2"/>
          </w:tcPr>
          <w:p w:rsidR="001B3A79" w:rsidRPr="008660C1" w:rsidRDefault="001B3A79" w:rsidP="00641BC7">
            <w:pPr>
              <w:rPr>
                <w:b/>
              </w:rPr>
            </w:pPr>
            <w:r w:rsidRPr="00D53AA5">
              <w:rPr>
                <w:b/>
              </w:rPr>
              <w:t>MAY GRUNWALD SOLUTİON</w:t>
            </w:r>
          </w:p>
        </w:tc>
        <w:tc>
          <w:tcPr>
            <w:tcW w:w="6022" w:type="dxa"/>
            <w:gridSpan w:val="4"/>
            <w:hideMark/>
          </w:tcPr>
          <w:p w:rsidR="001B3A79" w:rsidRPr="00400926" w:rsidRDefault="001B3A79" w:rsidP="00641BC7">
            <w:r w:rsidRPr="008660C1">
              <w:rPr>
                <w:b/>
              </w:rPr>
              <w:t>May Grunwald solution</w:t>
            </w:r>
            <w:r>
              <w:br/>
            </w:r>
            <w:r>
              <w:br/>
              <w:t>Kan hücrelerinin tesp</w:t>
            </w:r>
            <w:r w:rsidRPr="00400926">
              <w:t>iti için uygun olmalıdır</w:t>
            </w:r>
            <w:r>
              <w:t>.</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t>135</w:t>
            </w:r>
          </w:p>
        </w:tc>
        <w:tc>
          <w:tcPr>
            <w:tcW w:w="2378" w:type="dxa"/>
            <w:gridSpan w:val="2"/>
          </w:tcPr>
          <w:p w:rsidR="001B3A79" w:rsidRPr="008660C1" w:rsidRDefault="001B3A79" w:rsidP="00641BC7">
            <w:pPr>
              <w:rPr>
                <w:b/>
              </w:rPr>
            </w:pPr>
            <w:r w:rsidRPr="00D53AA5">
              <w:rPr>
                <w:b/>
              </w:rPr>
              <w:t>PARAFFIN 42-44, IN BLOCK FORM</w:t>
            </w:r>
          </w:p>
        </w:tc>
        <w:tc>
          <w:tcPr>
            <w:tcW w:w="6022" w:type="dxa"/>
            <w:gridSpan w:val="4"/>
            <w:hideMark/>
          </w:tcPr>
          <w:p w:rsidR="001B3A79" w:rsidRPr="00400926" w:rsidRDefault="001B3A79" w:rsidP="00641BC7">
            <w:proofErr w:type="gramStart"/>
            <w:r w:rsidRPr="008660C1">
              <w:rPr>
                <w:b/>
              </w:rPr>
              <w:t>parafin</w:t>
            </w:r>
            <w:proofErr w:type="gramEnd"/>
            <w:r w:rsidRPr="008660C1">
              <w:rPr>
                <w:b/>
              </w:rPr>
              <w:t xml:space="preserve"> 42-44 inblock form</w:t>
            </w:r>
            <w:r w:rsidRPr="00400926">
              <w:br/>
            </w:r>
            <w:r w:rsidRPr="00400926">
              <w:br/>
              <w:t>"Ürün topaklanmayan parafin içermelidir.</w:t>
            </w:r>
            <w:r w:rsidRPr="00400926">
              <w:br/>
              <w:t>Ürünün katılaşma noktası yaklaşık 42-44 olmalıdır.</w:t>
            </w:r>
            <w:r w:rsidRPr="00400926">
              <w:br/>
              <w:t>kaynama noktası 300 C'nin üzerinde olmalıdır.</w:t>
            </w:r>
            <w:r w:rsidRPr="00400926">
              <w:br/>
              <w:t>Oda sıcaklığında saklanabilmelidir.</w:t>
            </w:r>
            <w:r w:rsidRPr="00400926">
              <w:br/>
              <w:t>Ürün 1 kg olmalıdır.</w:t>
            </w:r>
            <w:r w:rsidRPr="00400926">
              <w:br/>
              <w:t>Ürün blok formda olmalıdır. "</w:t>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lastRenderedPageBreak/>
              <w:t>136</w:t>
            </w:r>
          </w:p>
        </w:tc>
        <w:tc>
          <w:tcPr>
            <w:tcW w:w="2378" w:type="dxa"/>
            <w:gridSpan w:val="2"/>
          </w:tcPr>
          <w:p w:rsidR="001B3A79" w:rsidRPr="008660C1" w:rsidRDefault="001B3A79" w:rsidP="00641BC7">
            <w:pPr>
              <w:rPr>
                <w:b/>
              </w:rPr>
            </w:pPr>
            <w:r w:rsidRPr="00D53AA5">
              <w:rPr>
                <w:b/>
              </w:rPr>
              <w:t>COUMARIC ACID C9008 (Sigma)</w:t>
            </w:r>
          </w:p>
        </w:tc>
        <w:tc>
          <w:tcPr>
            <w:tcW w:w="6022" w:type="dxa"/>
            <w:gridSpan w:val="4"/>
            <w:hideMark/>
          </w:tcPr>
          <w:p w:rsidR="001B3A79" w:rsidRPr="00400926" w:rsidRDefault="001B3A79" w:rsidP="00641BC7">
            <w:r w:rsidRPr="008660C1">
              <w:rPr>
                <w:b/>
              </w:rPr>
              <w:t>Coumaric acid Teknik Şartname</w:t>
            </w:r>
            <w:r w:rsidRPr="00400926">
              <w:br/>
            </w:r>
            <w:r w:rsidRPr="00400926">
              <w:br/>
            </w:r>
            <w:r w:rsidRPr="00400926">
              <w:br/>
              <w:t>p-Kumarik asit, Westernblottingde protein tespiti için bir kemilüminesan substrat bileşeni olarak kullanılmalıdır.</w:t>
            </w:r>
            <w:r w:rsidRPr="00400926">
              <w:br/>
              <w:t>Ürün, ≥98.0% (HPLC) uyumlu olmalıdır.</w:t>
            </w:r>
            <w:r w:rsidRPr="00400926">
              <w:br/>
              <w:t>Ürün toz halde olmalıdır.</w:t>
            </w:r>
            <w:r w:rsidRPr="00400926">
              <w:br/>
              <w:t>Ürün ethanolde çözünmelidir.</w:t>
            </w:r>
          </w:p>
        </w:tc>
      </w:tr>
      <w:tr w:rsidR="001B3A79" w:rsidRPr="00400926" w:rsidTr="00D009FD">
        <w:trPr>
          <w:gridAfter w:val="1"/>
          <w:wAfter w:w="605" w:type="dxa"/>
          <w:trHeight w:val="3000"/>
        </w:trPr>
        <w:tc>
          <w:tcPr>
            <w:tcW w:w="748" w:type="dxa"/>
            <w:gridSpan w:val="2"/>
          </w:tcPr>
          <w:p w:rsidR="001B3A79" w:rsidRPr="008660C1" w:rsidRDefault="001B3A79" w:rsidP="00641BC7">
            <w:pPr>
              <w:rPr>
                <w:b/>
              </w:rPr>
            </w:pPr>
            <w:r>
              <w:rPr>
                <w:b/>
              </w:rPr>
              <w:t>137</w:t>
            </w:r>
          </w:p>
        </w:tc>
        <w:tc>
          <w:tcPr>
            <w:tcW w:w="2378" w:type="dxa"/>
            <w:gridSpan w:val="2"/>
          </w:tcPr>
          <w:p w:rsidR="001B3A79" w:rsidRPr="008660C1" w:rsidRDefault="001B3A79" w:rsidP="00641BC7">
            <w:pPr>
              <w:rPr>
                <w:b/>
              </w:rPr>
            </w:pPr>
            <w:r w:rsidRPr="00D53AA5">
              <w:rPr>
                <w:b/>
              </w:rPr>
              <w:t>DIOC6</w:t>
            </w:r>
          </w:p>
        </w:tc>
        <w:tc>
          <w:tcPr>
            <w:tcW w:w="6022" w:type="dxa"/>
            <w:gridSpan w:val="4"/>
            <w:hideMark/>
          </w:tcPr>
          <w:p w:rsidR="001B3A79" w:rsidRPr="00400926" w:rsidRDefault="001B3A79" w:rsidP="00641BC7">
            <w:r w:rsidRPr="008660C1">
              <w:rPr>
                <w:b/>
              </w:rPr>
              <w:t>DioC6 Teknik Şartnamesi</w:t>
            </w:r>
            <w:r w:rsidRPr="00400926">
              <w:br/>
            </w:r>
            <w:r w:rsidRPr="00400926">
              <w:br/>
            </w:r>
            <w:r w:rsidRPr="00400926">
              <w:br/>
              <w:t>1.        Yaşayan hücrelerde mitokondri incelemesi için kullanılan yeşil fluoresan boya olmalıdır.</w:t>
            </w:r>
            <w:r w:rsidRPr="00400926">
              <w:br/>
              <w:t>2.        100 mg ‘lik ambalajlarda olmalıdır.</w:t>
            </w:r>
            <w:r w:rsidRPr="00400926">
              <w:br/>
              <w:t>3.        Fluoresan Mikroskobunda inceleme için uygun olmalıdır.</w:t>
            </w:r>
            <w:r w:rsidRPr="00400926">
              <w:br/>
              <w:t>4.        Fenol red ve EDTA içermelidir.</w:t>
            </w:r>
            <w:r w:rsidRPr="00400926">
              <w:br/>
              <w:t xml:space="preserve">5.        Ph aralığı </w:t>
            </w:r>
            <w:proofErr w:type="gramStart"/>
            <w:r w:rsidRPr="00400926">
              <w:t>7.2 -</w:t>
            </w:r>
            <w:proofErr w:type="gramEnd"/>
            <w:r w:rsidRPr="00400926">
              <w:t xml:space="preserve"> 8.0 olmalıdır.</w:t>
            </w:r>
            <w:r w:rsidRPr="00400926">
              <w:br/>
              <w:t>6.        Saklama Sıcaklığı -5°C to -20°C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138</w:t>
            </w:r>
          </w:p>
        </w:tc>
        <w:tc>
          <w:tcPr>
            <w:tcW w:w="2378" w:type="dxa"/>
            <w:gridSpan w:val="2"/>
          </w:tcPr>
          <w:p w:rsidR="001B3A79" w:rsidRPr="008660C1" w:rsidRDefault="001B3A79" w:rsidP="00641BC7">
            <w:pPr>
              <w:rPr>
                <w:b/>
              </w:rPr>
            </w:pPr>
            <w:r w:rsidRPr="00D53AA5">
              <w:rPr>
                <w:b/>
              </w:rPr>
              <w:t>L-LYSINE CRYSTALLIZED</w:t>
            </w:r>
          </w:p>
        </w:tc>
        <w:tc>
          <w:tcPr>
            <w:tcW w:w="6022" w:type="dxa"/>
            <w:gridSpan w:val="4"/>
            <w:hideMark/>
          </w:tcPr>
          <w:p w:rsidR="001B3A79" w:rsidRPr="00400926" w:rsidRDefault="001B3A79" w:rsidP="00641BC7">
            <w:r w:rsidRPr="008660C1">
              <w:rPr>
                <w:b/>
              </w:rPr>
              <w:t>L-Lysine Teknik Şartname</w:t>
            </w:r>
            <w:r w:rsidRPr="00400926">
              <w:br/>
            </w:r>
            <w:r w:rsidRPr="00400926">
              <w:br/>
              <w:t>- Ürün 1 g olarak teslim edilmelidir</w:t>
            </w:r>
            <w:r w:rsidRPr="00400926">
              <w:br/>
              <w:t>- USP/injection grade olmalıdır,</w:t>
            </w:r>
            <w:r w:rsidRPr="00400926">
              <w:br/>
              <w:t>- Toz halde olmalıdır,</w:t>
            </w:r>
          </w:p>
        </w:tc>
      </w:tr>
      <w:tr w:rsidR="001B3A79" w:rsidRPr="00400926" w:rsidTr="00D009FD">
        <w:trPr>
          <w:gridAfter w:val="1"/>
          <w:wAfter w:w="605" w:type="dxa"/>
          <w:trHeight w:val="900"/>
        </w:trPr>
        <w:tc>
          <w:tcPr>
            <w:tcW w:w="748" w:type="dxa"/>
            <w:gridSpan w:val="2"/>
          </w:tcPr>
          <w:p w:rsidR="001B3A79" w:rsidRPr="008660C1" w:rsidRDefault="001B3A79" w:rsidP="00641BC7">
            <w:pPr>
              <w:rPr>
                <w:b/>
              </w:rPr>
            </w:pPr>
            <w:r>
              <w:rPr>
                <w:b/>
              </w:rPr>
              <w:t>139</w:t>
            </w:r>
          </w:p>
        </w:tc>
        <w:tc>
          <w:tcPr>
            <w:tcW w:w="2378" w:type="dxa"/>
            <w:gridSpan w:val="2"/>
          </w:tcPr>
          <w:p w:rsidR="001B3A79" w:rsidRPr="008660C1" w:rsidRDefault="001B3A79" w:rsidP="00641BC7">
            <w:pPr>
              <w:rPr>
                <w:b/>
              </w:rPr>
            </w:pPr>
            <w:r w:rsidRPr="00D53AA5">
              <w:rPr>
                <w:b/>
              </w:rPr>
              <w:t>ACETONITRILE</w:t>
            </w:r>
          </w:p>
        </w:tc>
        <w:tc>
          <w:tcPr>
            <w:tcW w:w="6022" w:type="dxa"/>
            <w:gridSpan w:val="4"/>
            <w:hideMark/>
          </w:tcPr>
          <w:p w:rsidR="001B3A79" w:rsidRDefault="001B3A79" w:rsidP="00641BC7">
            <w:pPr>
              <w:rPr>
                <w:b/>
              </w:rPr>
            </w:pPr>
            <w:r w:rsidRPr="008660C1">
              <w:rPr>
                <w:b/>
              </w:rPr>
              <w:t>Acetonitrile Teknik Şartname</w:t>
            </w:r>
          </w:p>
          <w:p w:rsidR="001B3A79" w:rsidRPr="00400926" w:rsidRDefault="001B3A79" w:rsidP="00641BC7">
            <w:r w:rsidRPr="00400926">
              <w:br/>
              <w:t>- Likit kromotografi çalışmalarındak ullanıma uygun olmalıdır,</w:t>
            </w:r>
            <w:r w:rsidRPr="00400926">
              <w:br/>
              <w:t>- Saflığı ≥ 99.9 % olmalıdır</w:t>
            </w:r>
          </w:p>
        </w:tc>
      </w:tr>
      <w:tr w:rsidR="001B3A79" w:rsidRPr="00400926" w:rsidTr="00D009FD">
        <w:trPr>
          <w:gridAfter w:val="1"/>
          <w:wAfter w:w="605" w:type="dxa"/>
          <w:trHeight w:val="1200"/>
        </w:trPr>
        <w:tc>
          <w:tcPr>
            <w:tcW w:w="748" w:type="dxa"/>
            <w:gridSpan w:val="2"/>
          </w:tcPr>
          <w:p w:rsidR="001B3A79" w:rsidRPr="008660C1" w:rsidRDefault="001B3A79" w:rsidP="00641BC7">
            <w:pPr>
              <w:rPr>
                <w:b/>
              </w:rPr>
            </w:pPr>
            <w:r>
              <w:rPr>
                <w:b/>
              </w:rPr>
              <w:t>140</w:t>
            </w:r>
          </w:p>
        </w:tc>
        <w:tc>
          <w:tcPr>
            <w:tcW w:w="2378" w:type="dxa"/>
            <w:gridSpan w:val="2"/>
          </w:tcPr>
          <w:p w:rsidR="001B3A79" w:rsidRPr="008660C1" w:rsidRDefault="001B3A79" w:rsidP="00641BC7">
            <w:pPr>
              <w:rPr>
                <w:b/>
              </w:rPr>
            </w:pPr>
            <w:r w:rsidRPr="00D53AA5">
              <w:rPr>
                <w:b/>
              </w:rPr>
              <w:t>TRIPSIN-EDTA</w:t>
            </w:r>
          </w:p>
        </w:tc>
        <w:tc>
          <w:tcPr>
            <w:tcW w:w="6022" w:type="dxa"/>
            <w:gridSpan w:val="4"/>
            <w:hideMark/>
          </w:tcPr>
          <w:p w:rsidR="001B3A79" w:rsidRPr="00400926" w:rsidRDefault="001B3A79" w:rsidP="00641BC7">
            <w:r w:rsidRPr="008660C1">
              <w:rPr>
                <w:b/>
              </w:rPr>
              <w:t>Tripsin-EDTA Teknik Şartname</w:t>
            </w:r>
            <w:r w:rsidRPr="00400926">
              <w:br/>
            </w:r>
            <w:r w:rsidRPr="00400926">
              <w:br/>
              <w:t>Ürün hücre kültürü için Hank’s dengeli tuz çözeltisi içerisinde 5.0 g/L porcine trypsin ve 2 g EDTA, 4Na+ (0.9 %) solüsyonu olarak, pH= 7.0-7.6, steril ve filtre edilmiş olmalıdır.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141</w:t>
            </w:r>
          </w:p>
        </w:tc>
        <w:tc>
          <w:tcPr>
            <w:tcW w:w="2378" w:type="dxa"/>
            <w:gridSpan w:val="2"/>
          </w:tcPr>
          <w:p w:rsidR="001B3A79" w:rsidRPr="008660C1" w:rsidRDefault="001B3A79" w:rsidP="00641BC7">
            <w:pPr>
              <w:rPr>
                <w:b/>
              </w:rPr>
            </w:pPr>
            <w:r w:rsidRPr="00D53AA5">
              <w:rPr>
                <w:b/>
              </w:rPr>
              <w:t>TRYPSIN</w:t>
            </w:r>
          </w:p>
        </w:tc>
        <w:tc>
          <w:tcPr>
            <w:tcW w:w="6022" w:type="dxa"/>
            <w:gridSpan w:val="4"/>
            <w:hideMark/>
          </w:tcPr>
          <w:p w:rsidR="001B3A79" w:rsidRPr="00400926" w:rsidRDefault="001B3A79" w:rsidP="00641BC7">
            <w:r w:rsidRPr="008660C1">
              <w:rPr>
                <w:b/>
              </w:rPr>
              <w:t>Tripsin Teknik Şartname</w:t>
            </w:r>
            <w:r w:rsidRPr="00400926">
              <w:br/>
            </w:r>
            <w:r w:rsidRPr="00400926">
              <w:br/>
            </w:r>
            <w:r w:rsidRPr="00400926">
              <w:br/>
              <w:t>Ürün Hücre kültürü için Hank’s dengeli tuz çözeltisi içerisinde 2.5 g/L porcine trypsin solüsyonu olarak phenol red ile hazırlanmış, pH= 7.0-7.6, steril ve filtre edilmiş olmalı.</w:t>
            </w:r>
          </w:p>
        </w:tc>
      </w:tr>
      <w:tr w:rsidR="001B3A79" w:rsidRPr="00400926" w:rsidTr="00D009FD">
        <w:trPr>
          <w:gridAfter w:val="1"/>
          <w:wAfter w:w="605" w:type="dxa"/>
          <w:trHeight w:val="900"/>
        </w:trPr>
        <w:tc>
          <w:tcPr>
            <w:tcW w:w="748" w:type="dxa"/>
            <w:gridSpan w:val="2"/>
          </w:tcPr>
          <w:p w:rsidR="001B3A79" w:rsidRPr="008660C1" w:rsidRDefault="001B3A79" w:rsidP="00641BC7">
            <w:pPr>
              <w:rPr>
                <w:b/>
              </w:rPr>
            </w:pPr>
            <w:r>
              <w:rPr>
                <w:b/>
              </w:rPr>
              <w:t>142</w:t>
            </w:r>
          </w:p>
        </w:tc>
        <w:tc>
          <w:tcPr>
            <w:tcW w:w="2378" w:type="dxa"/>
            <w:gridSpan w:val="2"/>
          </w:tcPr>
          <w:p w:rsidR="001B3A79" w:rsidRPr="008660C1" w:rsidRDefault="001B3A79" w:rsidP="00641BC7">
            <w:pPr>
              <w:rPr>
                <w:b/>
              </w:rPr>
            </w:pPr>
            <w:r w:rsidRPr="00D53AA5">
              <w:rPr>
                <w:b/>
              </w:rPr>
              <w:t>DMSO   MERCK  116743 (1 LİTRE)</w:t>
            </w:r>
          </w:p>
        </w:tc>
        <w:tc>
          <w:tcPr>
            <w:tcW w:w="6022" w:type="dxa"/>
            <w:gridSpan w:val="4"/>
            <w:hideMark/>
          </w:tcPr>
          <w:p w:rsidR="001B3A79" w:rsidRPr="00400926" w:rsidRDefault="001B3A79" w:rsidP="00641BC7">
            <w:r w:rsidRPr="008660C1">
              <w:rPr>
                <w:b/>
              </w:rPr>
              <w:t>Dimetil sülfoksit Teknik Şartname</w:t>
            </w:r>
            <w:r w:rsidRPr="00400926">
              <w:br/>
            </w:r>
            <w:r w:rsidRPr="00400926">
              <w:br/>
              <w:t>Ekstra saflık derecesine sahip, spektrofotometrik ölçümler için uygun olmalıdır.</w:t>
            </w:r>
          </w:p>
        </w:tc>
      </w:tr>
      <w:tr w:rsidR="001B3A79" w:rsidRPr="00400926" w:rsidTr="00D009FD">
        <w:trPr>
          <w:gridAfter w:val="1"/>
          <w:wAfter w:w="605" w:type="dxa"/>
          <w:trHeight w:val="3900"/>
        </w:trPr>
        <w:tc>
          <w:tcPr>
            <w:tcW w:w="748" w:type="dxa"/>
            <w:gridSpan w:val="2"/>
          </w:tcPr>
          <w:p w:rsidR="001B3A79" w:rsidRPr="008660C1" w:rsidRDefault="001B3A79" w:rsidP="00641BC7">
            <w:pPr>
              <w:rPr>
                <w:b/>
              </w:rPr>
            </w:pPr>
            <w:r>
              <w:rPr>
                <w:b/>
              </w:rPr>
              <w:lastRenderedPageBreak/>
              <w:t>143</w:t>
            </w:r>
          </w:p>
        </w:tc>
        <w:tc>
          <w:tcPr>
            <w:tcW w:w="2378" w:type="dxa"/>
            <w:gridSpan w:val="2"/>
          </w:tcPr>
          <w:p w:rsidR="001B3A79" w:rsidRPr="008660C1" w:rsidRDefault="001B3A79" w:rsidP="00641BC7">
            <w:pPr>
              <w:rPr>
                <w:b/>
              </w:rPr>
            </w:pPr>
            <w:r w:rsidRPr="00D53AA5">
              <w:rPr>
                <w:b/>
              </w:rPr>
              <w:t>HUMAN CD133 PE-CONJUGATED ANTİBODY, 100</w:t>
            </w:r>
          </w:p>
        </w:tc>
        <w:tc>
          <w:tcPr>
            <w:tcW w:w="6022" w:type="dxa"/>
            <w:gridSpan w:val="4"/>
            <w:hideMark/>
          </w:tcPr>
          <w:p w:rsidR="001B3A79" w:rsidRPr="00400926" w:rsidRDefault="001B3A79" w:rsidP="00641BC7">
            <w:r w:rsidRPr="008660C1">
              <w:rPr>
                <w:b/>
              </w:rPr>
              <w:t>Human CD133 PE-conjugated Antibody, 100 test</w:t>
            </w:r>
            <w:r w:rsidRPr="00400926">
              <w:br/>
            </w:r>
            <w:r w:rsidRPr="00400926">
              <w:br/>
              <w:t>•        Teslim edilecek antikor belirtilen işarette CD133 antikoru olmalıdır.</w:t>
            </w:r>
            <w:r w:rsidRPr="00400926">
              <w:br/>
              <w:t>•        Human örneklerinde çalışabilmelidir.</w:t>
            </w:r>
            <w:r w:rsidRPr="00400926">
              <w:br/>
              <w:t>•        Flow Cytometry uygulamalarında kullanılmalıdır.</w:t>
            </w:r>
            <w:r w:rsidRPr="00400926">
              <w:br/>
              <w:t>•        PE ile işaretlenmiş olmalıdır.</w:t>
            </w:r>
            <w:r w:rsidRPr="00400926">
              <w:br/>
              <w:t>•        İzotipi Mouse IgG1 olmalıdır.</w:t>
            </w:r>
            <w:r w:rsidRPr="00400926">
              <w:br/>
              <w:t>•        Monoklonal olmalıdır.</w:t>
            </w:r>
            <w:r w:rsidRPr="00400926">
              <w:br/>
              <w:t>•        Klonu clone 7 olmalıdır.</w:t>
            </w:r>
            <w:r w:rsidRPr="00400926">
              <w:br/>
              <w:t>•        Ürün 100 test antikor içermelidir.</w:t>
            </w:r>
            <w:r w:rsidRPr="00400926">
              <w:br/>
              <w:t>•        Ürün uygun gönderim koşullarına uygun olarak teslim edilmelidir.</w:t>
            </w:r>
            <w:r w:rsidRPr="00400926">
              <w:br/>
              <w:t>•        Yüklenici firma çalışmayan antikoru ücretsiz değiştirmelidir.</w:t>
            </w:r>
          </w:p>
        </w:tc>
      </w:tr>
      <w:tr w:rsidR="001B3A79" w:rsidRPr="00400926" w:rsidTr="00D009FD">
        <w:trPr>
          <w:gridAfter w:val="1"/>
          <w:wAfter w:w="605" w:type="dxa"/>
          <w:trHeight w:val="3600"/>
        </w:trPr>
        <w:tc>
          <w:tcPr>
            <w:tcW w:w="748" w:type="dxa"/>
            <w:gridSpan w:val="2"/>
          </w:tcPr>
          <w:p w:rsidR="001B3A79" w:rsidRPr="008660C1" w:rsidRDefault="001B3A79" w:rsidP="00641BC7">
            <w:pPr>
              <w:rPr>
                <w:b/>
              </w:rPr>
            </w:pPr>
            <w:r>
              <w:rPr>
                <w:b/>
              </w:rPr>
              <w:t>144</w:t>
            </w:r>
          </w:p>
        </w:tc>
        <w:tc>
          <w:tcPr>
            <w:tcW w:w="2378" w:type="dxa"/>
            <w:gridSpan w:val="2"/>
          </w:tcPr>
          <w:p w:rsidR="001B3A79" w:rsidRPr="008660C1" w:rsidRDefault="001B3A79" w:rsidP="00641BC7">
            <w:pPr>
              <w:rPr>
                <w:b/>
              </w:rPr>
            </w:pPr>
            <w:r w:rsidRPr="00D53AA5">
              <w:rPr>
                <w:b/>
              </w:rPr>
              <w:t>MİLLİ-MARK ANTİ-CD24-FITC</w:t>
            </w:r>
          </w:p>
        </w:tc>
        <w:tc>
          <w:tcPr>
            <w:tcW w:w="6022" w:type="dxa"/>
            <w:gridSpan w:val="4"/>
            <w:hideMark/>
          </w:tcPr>
          <w:p w:rsidR="001B3A79" w:rsidRPr="00400926" w:rsidRDefault="001B3A79" w:rsidP="00641BC7">
            <w:r w:rsidRPr="008660C1">
              <w:rPr>
                <w:b/>
              </w:rPr>
              <w:t>Anti-CD24-FITC</w:t>
            </w:r>
            <w:r w:rsidRPr="00400926">
              <w:br/>
            </w:r>
            <w:r w:rsidRPr="00400926">
              <w:br/>
              <w:t>•        Teslim edilecek antikor belirtilen işarette CD24 antikoru olmalıdır.</w:t>
            </w:r>
            <w:r w:rsidRPr="00400926">
              <w:br/>
              <w:t>•        Human, Cross-Reactivity: Chimpanzee örneklerinde çalışabilmelidir.</w:t>
            </w:r>
            <w:r w:rsidRPr="00400926">
              <w:br/>
              <w:t>•        Flow Cytometry uygulamalarında kullanılmalıdır.</w:t>
            </w:r>
            <w:r w:rsidRPr="00400926">
              <w:br/>
              <w:t>•        FITC ile işaretlenmiş olmalıdır.</w:t>
            </w:r>
            <w:r w:rsidRPr="00400926">
              <w:br/>
              <w:t>•        İzotipi Mouse IgG2a olmalıdır.</w:t>
            </w:r>
            <w:r w:rsidRPr="00400926">
              <w:br/>
              <w:t>•        Monoclonal olmalıdır.</w:t>
            </w:r>
            <w:r w:rsidRPr="00400926">
              <w:br/>
              <w:t>•        Klonu ML5 olmalıdır.</w:t>
            </w:r>
            <w:r w:rsidRPr="00400926">
              <w:br/>
              <w:t>•        Ürün 100 test antikor içermelidir.</w:t>
            </w:r>
            <w:r w:rsidRPr="00400926">
              <w:br/>
              <w:t>•        Ürün uygun gönderim koşullarına uygun olarak teslim edilmelidir.</w:t>
            </w:r>
            <w:r w:rsidRPr="00400926">
              <w:br/>
              <w:t>•        Yüklenici firma çalışmayan antikoru ücretsiz değiştirmelidir.</w:t>
            </w:r>
          </w:p>
        </w:tc>
      </w:tr>
      <w:tr w:rsidR="001B3A79" w:rsidRPr="00400926" w:rsidTr="00D009FD">
        <w:trPr>
          <w:gridAfter w:val="1"/>
          <w:wAfter w:w="605" w:type="dxa"/>
          <w:trHeight w:val="2700"/>
        </w:trPr>
        <w:tc>
          <w:tcPr>
            <w:tcW w:w="748" w:type="dxa"/>
            <w:gridSpan w:val="2"/>
          </w:tcPr>
          <w:p w:rsidR="001B3A79" w:rsidRPr="008660C1" w:rsidRDefault="001B3A79" w:rsidP="00641BC7">
            <w:pPr>
              <w:rPr>
                <w:b/>
              </w:rPr>
            </w:pPr>
            <w:r>
              <w:rPr>
                <w:b/>
              </w:rPr>
              <w:t>145</w:t>
            </w:r>
          </w:p>
        </w:tc>
        <w:tc>
          <w:tcPr>
            <w:tcW w:w="2378" w:type="dxa"/>
            <w:gridSpan w:val="2"/>
          </w:tcPr>
          <w:p w:rsidR="001B3A79" w:rsidRPr="00D53AA5" w:rsidRDefault="001B3A79" w:rsidP="00641BC7">
            <w:pPr>
              <w:rPr>
                <w:b/>
              </w:rPr>
            </w:pPr>
            <w:r w:rsidRPr="00D53AA5">
              <w:rPr>
                <w:b/>
              </w:rPr>
              <w:t>GROWTH HORMONE RELEASING FACTOR FRAGMENT</w:t>
            </w:r>
          </w:p>
        </w:tc>
        <w:tc>
          <w:tcPr>
            <w:tcW w:w="6022" w:type="dxa"/>
            <w:gridSpan w:val="4"/>
            <w:hideMark/>
          </w:tcPr>
          <w:p w:rsidR="001B3A79" w:rsidRPr="00400926" w:rsidRDefault="001B3A79" w:rsidP="00641BC7">
            <w:r w:rsidRPr="008660C1">
              <w:rPr>
                <w:b/>
              </w:rPr>
              <w:t>Growth Hormone Releasing Factor Fragment 1-29 amide human</w:t>
            </w:r>
            <w:r w:rsidRPr="00400926">
              <w:br/>
            </w:r>
            <w:r w:rsidRPr="00400926">
              <w:br/>
              <w:t>"Ürün ≥97% (HPLC) saflıkta olmalıdır.</w:t>
            </w:r>
            <w:r w:rsidRPr="00400926">
              <w:br/>
              <w:t>İçeriği WGWPRVFKDLAUQJ-MITYVQBRSA-N olmalıdır.</w:t>
            </w:r>
            <w:r w:rsidRPr="00400926">
              <w:br/>
              <w:t>-20 C'de saklanmalıdır.</w:t>
            </w:r>
            <w:r w:rsidRPr="00400926">
              <w:br/>
              <w:t>Amino Acid Sekansı</w:t>
            </w:r>
            <w:r w:rsidRPr="00400926">
              <w:br/>
              <w:t>Tyr-Ala-Asp-Ala-Ile-Phe-Thr-Asn-Ser-Tyr-Arg-Lys-Val-Leu-Gly-Gln-Leu-Ser-Ala-Arg-Lys-Leu-Leu-Gln-Asp-Ile-Met-Ser-Arg-NH</w:t>
            </w:r>
            <w:proofErr w:type="gramStart"/>
            <w:r w:rsidRPr="00400926">
              <w:t>2 .</w:t>
            </w:r>
            <w:proofErr w:type="gramEnd"/>
            <w:r w:rsidRPr="00400926">
              <w:t xml:space="preserve"> </w:t>
            </w:r>
            <w:proofErr w:type="gramStart"/>
            <w:r w:rsidRPr="00400926">
              <w:t>olmalıdır</w:t>
            </w:r>
            <w:proofErr w:type="gramEnd"/>
            <w:r w:rsidRPr="00400926">
              <w:t>.</w:t>
            </w:r>
            <w:r w:rsidRPr="00400926">
              <w:br/>
              <w:t xml:space="preserve"> 1 mg lık cam şişe ambalajda olmalıdır.</w:t>
            </w:r>
            <w:r w:rsidRPr="00400926">
              <w:br/>
              <w:t xml:space="preserve"> Su içinde 0.1% TFA'da liyofilize olmalıdır. "</w:t>
            </w:r>
          </w:p>
        </w:tc>
      </w:tr>
      <w:tr w:rsidR="001B3A79" w:rsidRPr="00400926" w:rsidTr="00D009FD">
        <w:trPr>
          <w:gridAfter w:val="1"/>
          <w:wAfter w:w="605" w:type="dxa"/>
          <w:trHeight w:val="4200"/>
        </w:trPr>
        <w:tc>
          <w:tcPr>
            <w:tcW w:w="748" w:type="dxa"/>
            <w:gridSpan w:val="2"/>
          </w:tcPr>
          <w:p w:rsidR="001B3A79" w:rsidRPr="008660C1" w:rsidRDefault="001B3A79" w:rsidP="00641BC7">
            <w:pPr>
              <w:rPr>
                <w:b/>
              </w:rPr>
            </w:pPr>
            <w:r>
              <w:rPr>
                <w:b/>
              </w:rPr>
              <w:lastRenderedPageBreak/>
              <w:t>146</w:t>
            </w:r>
          </w:p>
        </w:tc>
        <w:tc>
          <w:tcPr>
            <w:tcW w:w="2378" w:type="dxa"/>
            <w:gridSpan w:val="2"/>
          </w:tcPr>
          <w:p w:rsidR="001B3A79" w:rsidRPr="008660C1" w:rsidRDefault="001B3A79" w:rsidP="00641BC7">
            <w:pPr>
              <w:rPr>
                <w:b/>
              </w:rPr>
            </w:pPr>
            <w:r w:rsidRPr="00D53AA5">
              <w:rPr>
                <w:b/>
              </w:rPr>
              <w:t>ANTI-CD44 (HUMAN/MOUSE), APC, CLONE IM7</w:t>
            </w:r>
          </w:p>
        </w:tc>
        <w:tc>
          <w:tcPr>
            <w:tcW w:w="6022" w:type="dxa"/>
            <w:gridSpan w:val="4"/>
            <w:hideMark/>
          </w:tcPr>
          <w:p w:rsidR="001B3A79" w:rsidRPr="00400926" w:rsidRDefault="001B3A79" w:rsidP="00641BC7">
            <w:r w:rsidRPr="008660C1">
              <w:rPr>
                <w:b/>
              </w:rPr>
              <w:t>Anti-CD44 (human/mouse), APC, clone IM7</w:t>
            </w:r>
            <w:r w:rsidRPr="00400926">
              <w:br/>
            </w:r>
            <w:r w:rsidRPr="00400926">
              <w:br/>
              <w:t>•        Teslim edilecek antikor belirtilen işarette CD44 antikoru olmalıdır.</w:t>
            </w:r>
            <w:r w:rsidRPr="00400926">
              <w:br/>
              <w:t>•        Mouse, Human, Cross-Reactivity: Baboon, Chimpanzee, Cynomolgus, Rhesus, Squirrel Monkey, Horse (Equine), Cattle (Bovine, Cow), Swine (Pig, Porcine), Dog (Canine), Cat (Feline) örneklerinde çalışabilmelidir.</w:t>
            </w:r>
            <w:r w:rsidRPr="00400926">
              <w:br/>
              <w:t>•        Flow Cytometry uygulamalarında kullanılmalıdır.</w:t>
            </w:r>
            <w:r w:rsidRPr="00400926">
              <w:br/>
              <w:t>•        APC ile işaretlenmiş olmalıdır.</w:t>
            </w:r>
            <w:r w:rsidRPr="00400926">
              <w:br/>
              <w:t>•        İzotipi Rat IgG2b olmalıdır.</w:t>
            </w:r>
            <w:r w:rsidRPr="00400926">
              <w:br/>
              <w:t>•        Monoklonal olmalıdır.</w:t>
            </w:r>
            <w:r w:rsidRPr="00400926">
              <w:br/>
              <w:t>•        Klonu IM7 olmalıdır.</w:t>
            </w:r>
            <w:r w:rsidRPr="00400926">
              <w:br/>
              <w:t>•        Ürün 100 µg antikor içermelidir.</w:t>
            </w:r>
            <w:r w:rsidRPr="00400926">
              <w:br/>
              <w:t>•        Konsantrasyonu 0.2 mg/ml olmalıdır.</w:t>
            </w:r>
            <w:r w:rsidRPr="00400926">
              <w:br/>
              <w:t>•        Ürün uygun gönderim koşullarına uygun olarak teslim edilmelidir.</w:t>
            </w:r>
            <w:r w:rsidRPr="00400926">
              <w:br/>
              <w:t>•        Yüklenici firma çalışmayan antikoru ücretsiz değiştirmelidir.</w:t>
            </w:r>
          </w:p>
        </w:tc>
      </w:tr>
      <w:tr w:rsidR="001B3A79" w:rsidRPr="00400926" w:rsidTr="00D009FD">
        <w:trPr>
          <w:gridAfter w:val="1"/>
          <w:wAfter w:w="605" w:type="dxa"/>
          <w:trHeight w:val="2100"/>
        </w:trPr>
        <w:tc>
          <w:tcPr>
            <w:tcW w:w="748" w:type="dxa"/>
            <w:gridSpan w:val="2"/>
          </w:tcPr>
          <w:p w:rsidR="001B3A79" w:rsidRPr="008660C1" w:rsidRDefault="001B3A79" w:rsidP="00641BC7">
            <w:pPr>
              <w:rPr>
                <w:b/>
              </w:rPr>
            </w:pPr>
            <w:r>
              <w:rPr>
                <w:b/>
              </w:rPr>
              <w:t>147</w:t>
            </w:r>
          </w:p>
        </w:tc>
        <w:tc>
          <w:tcPr>
            <w:tcW w:w="2378" w:type="dxa"/>
            <w:gridSpan w:val="2"/>
          </w:tcPr>
          <w:p w:rsidR="001B3A79" w:rsidRPr="008660C1" w:rsidRDefault="001B3A79" w:rsidP="00641BC7">
            <w:pPr>
              <w:rPr>
                <w:b/>
              </w:rPr>
            </w:pPr>
            <w:r w:rsidRPr="00D53AA5">
              <w:rPr>
                <w:b/>
              </w:rPr>
              <w:t>2-MERCAPTOETHANOL</w:t>
            </w:r>
          </w:p>
        </w:tc>
        <w:tc>
          <w:tcPr>
            <w:tcW w:w="6022" w:type="dxa"/>
            <w:gridSpan w:val="4"/>
            <w:hideMark/>
          </w:tcPr>
          <w:p w:rsidR="001B3A79" w:rsidRPr="00400926" w:rsidRDefault="001B3A79" w:rsidP="00641BC7">
            <w:r w:rsidRPr="008660C1">
              <w:rPr>
                <w:b/>
              </w:rPr>
              <w:t>2-mercaptoethanol</w:t>
            </w:r>
            <w:r w:rsidRPr="00400926">
              <w:br/>
            </w:r>
            <w:r w:rsidRPr="00400926">
              <w:br/>
              <w:t>Ürün moleküler biyoloji çalışmaları için uygun olmalıdır.</w:t>
            </w:r>
            <w:r w:rsidRPr="00400926">
              <w:br/>
              <w:t>100 ml orijinal ambalajında teslim edilmelidir.</w:t>
            </w:r>
            <w:r w:rsidRPr="00400926">
              <w:br/>
              <w:t>Cas numarası 60-24-2 olmalıdır</w:t>
            </w:r>
            <w:r w:rsidRPr="00400926">
              <w:br/>
              <w:t>moleküler ağırlığı 78,12 g/mol olmalıdır</w:t>
            </w:r>
            <w:r w:rsidRPr="00400926">
              <w:br/>
              <w:t>kaynama sıcaklığı 157 derecedir"</w:t>
            </w:r>
          </w:p>
        </w:tc>
      </w:tr>
      <w:tr w:rsidR="001B3A79" w:rsidRPr="00400926" w:rsidTr="00D009FD">
        <w:trPr>
          <w:gridAfter w:val="1"/>
          <w:wAfter w:w="605" w:type="dxa"/>
          <w:trHeight w:val="1500"/>
        </w:trPr>
        <w:tc>
          <w:tcPr>
            <w:tcW w:w="748" w:type="dxa"/>
            <w:gridSpan w:val="2"/>
          </w:tcPr>
          <w:p w:rsidR="001B3A79" w:rsidRPr="008660C1" w:rsidRDefault="001B3A79" w:rsidP="00641BC7">
            <w:pPr>
              <w:rPr>
                <w:b/>
              </w:rPr>
            </w:pPr>
            <w:r>
              <w:rPr>
                <w:b/>
              </w:rPr>
              <w:t>148</w:t>
            </w:r>
          </w:p>
        </w:tc>
        <w:tc>
          <w:tcPr>
            <w:tcW w:w="2378" w:type="dxa"/>
            <w:gridSpan w:val="2"/>
          </w:tcPr>
          <w:p w:rsidR="001B3A79" w:rsidRPr="008660C1" w:rsidRDefault="001B3A79" w:rsidP="00641BC7">
            <w:pPr>
              <w:rPr>
                <w:b/>
              </w:rPr>
            </w:pPr>
            <w:r w:rsidRPr="00D53AA5">
              <w:rPr>
                <w:b/>
              </w:rPr>
              <w:t>THIOFLAVIN T</w:t>
            </w:r>
          </w:p>
        </w:tc>
        <w:tc>
          <w:tcPr>
            <w:tcW w:w="6022" w:type="dxa"/>
            <w:gridSpan w:val="4"/>
            <w:hideMark/>
          </w:tcPr>
          <w:p w:rsidR="001B3A79" w:rsidRPr="00400926" w:rsidRDefault="001B3A79" w:rsidP="00641BC7">
            <w:r w:rsidRPr="008660C1">
              <w:rPr>
                <w:b/>
              </w:rPr>
              <w:t>Thioflavine S</w:t>
            </w:r>
            <w:r w:rsidRPr="00400926">
              <w:br/>
            </w:r>
            <w:r w:rsidRPr="00400926">
              <w:br/>
              <w:t>"a. 25 gramlık cam ambalajda teslim edilmelidir</w:t>
            </w:r>
            <w:r w:rsidRPr="00400926">
              <w:br/>
              <w:t>b. Su ve Ethanol ile çözdürmek için uygun olmaldıır</w:t>
            </w:r>
            <w:r w:rsidRPr="00400926">
              <w:br/>
              <w:t>c. λmax 360-380 değerlerinde absorbe olmalıdır</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t>149</w:t>
            </w:r>
          </w:p>
        </w:tc>
        <w:tc>
          <w:tcPr>
            <w:tcW w:w="2378" w:type="dxa"/>
            <w:gridSpan w:val="2"/>
          </w:tcPr>
          <w:p w:rsidR="001B3A79" w:rsidRPr="00D53AA5" w:rsidRDefault="001B3A79" w:rsidP="00641BC7">
            <w:pPr>
              <w:rPr>
                <w:b/>
              </w:rPr>
            </w:pPr>
            <w:r w:rsidRPr="00D53AA5">
              <w:rPr>
                <w:b/>
              </w:rPr>
              <w:t>STREPTOMYCIN SULFATE SALT</w:t>
            </w:r>
          </w:p>
        </w:tc>
        <w:tc>
          <w:tcPr>
            <w:tcW w:w="6022" w:type="dxa"/>
            <w:gridSpan w:val="4"/>
            <w:hideMark/>
          </w:tcPr>
          <w:p w:rsidR="001B3A79" w:rsidRPr="00400926" w:rsidRDefault="001B3A79" w:rsidP="00641BC7">
            <w:r w:rsidRPr="008660C1">
              <w:rPr>
                <w:b/>
              </w:rPr>
              <w:t>Streptomycin sulfate salt Teknik Şartnamesi</w:t>
            </w:r>
            <w:r w:rsidRPr="00400926">
              <w:br/>
            </w:r>
            <w:r w:rsidRPr="00400926">
              <w:br/>
              <w:t>1.        Ürün 100 gr’lık ambalajda olmalıdır.</w:t>
            </w:r>
            <w:r w:rsidRPr="00400926">
              <w:br/>
              <w:t>2.        Ürün bitki doku kültürü çalışmaları için test edilmiş olmalıdır.</w:t>
            </w:r>
            <w:r w:rsidRPr="00400926">
              <w:br/>
              <w:t>3.        Ürünün CAS numarası 3810-74-0 olmalıdır.</w:t>
            </w:r>
            <w:r w:rsidRPr="00400926">
              <w:br/>
              <w:t>4.        Ürün oda sıcaklığında saklanabilir olmalıdır.</w:t>
            </w:r>
            <w:r w:rsidRPr="00400926">
              <w:br/>
              <w:t>5.        Analiz oranı 720 IU / mg olmalıdır.</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t>150</w:t>
            </w:r>
          </w:p>
        </w:tc>
        <w:tc>
          <w:tcPr>
            <w:tcW w:w="2378" w:type="dxa"/>
            <w:gridSpan w:val="2"/>
          </w:tcPr>
          <w:p w:rsidR="001B3A79" w:rsidRPr="008660C1" w:rsidRDefault="001B3A79" w:rsidP="00641BC7">
            <w:pPr>
              <w:rPr>
                <w:b/>
              </w:rPr>
            </w:pPr>
            <w:r w:rsidRPr="00D53AA5">
              <w:rPr>
                <w:b/>
              </w:rPr>
              <w:t>CEFOTAXIME SODIUM SALT</w:t>
            </w:r>
          </w:p>
        </w:tc>
        <w:tc>
          <w:tcPr>
            <w:tcW w:w="6022" w:type="dxa"/>
            <w:gridSpan w:val="4"/>
            <w:hideMark/>
          </w:tcPr>
          <w:p w:rsidR="001B3A79" w:rsidRPr="00400926" w:rsidRDefault="001B3A79" w:rsidP="00641BC7">
            <w:r w:rsidRPr="008660C1">
              <w:rPr>
                <w:b/>
              </w:rPr>
              <w:t>Cefotaxime sodium salt Teknik Şartname</w:t>
            </w:r>
            <w:r w:rsidRPr="00400926">
              <w:br/>
            </w:r>
            <w:r w:rsidRPr="00400926">
              <w:br/>
              <w:t>1.        Ürün 1 gr’lık ambalajda olmalıdır.</w:t>
            </w:r>
            <w:r w:rsidRPr="00400926">
              <w:br/>
              <w:t>2.        Ürün bitki doku kültürü çalışmaları için test edilmiş olmalıdır.</w:t>
            </w:r>
            <w:r w:rsidRPr="00400926">
              <w:br/>
              <w:t>3.        Ürünün CAS numarası 64485-93-4 olmalıdır.</w:t>
            </w:r>
            <w:r w:rsidRPr="00400926">
              <w:br/>
              <w:t>4.        Ürün oda sıcaklığında saklanabilir olmalıdır.</w:t>
            </w:r>
            <w:r w:rsidRPr="00400926">
              <w:br/>
              <w:t xml:space="preserve">5.        Analiz oranı </w:t>
            </w:r>
            <w:proofErr w:type="gramStart"/>
            <w:r w:rsidRPr="00400926">
              <w:t>916 -</w:t>
            </w:r>
            <w:proofErr w:type="gramEnd"/>
            <w:r w:rsidRPr="00400926">
              <w:t xml:space="preserve"> 964 microg/mg olmalıdır.</w:t>
            </w:r>
          </w:p>
        </w:tc>
      </w:tr>
      <w:tr w:rsidR="001B3A79" w:rsidRPr="00400926" w:rsidTr="00D009FD">
        <w:trPr>
          <w:gridAfter w:val="1"/>
          <w:wAfter w:w="605" w:type="dxa"/>
          <w:trHeight w:val="2400"/>
        </w:trPr>
        <w:tc>
          <w:tcPr>
            <w:tcW w:w="748" w:type="dxa"/>
            <w:gridSpan w:val="2"/>
          </w:tcPr>
          <w:p w:rsidR="001B3A79" w:rsidRPr="008660C1" w:rsidRDefault="001B3A79" w:rsidP="00641BC7">
            <w:pPr>
              <w:rPr>
                <w:b/>
              </w:rPr>
            </w:pPr>
            <w:r>
              <w:rPr>
                <w:b/>
              </w:rPr>
              <w:lastRenderedPageBreak/>
              <w:t>151</w:t>
            </w:r>
          </w:p>
        </w:tc>
        <w:tc>
          <w:tcPr>
            <w:tcW w:w="2378" w:type="dxa"/>
            <w:gridSpan w:val="2"/>
          </w:tcPr>
          <w:p w:rsidR="001B3A79" w:rsidRPr="008660C1" w:rsidRDefault="001B3A79" w:rsidP="00641BC7">
            <w:pPr>
              <w:rPr>
                <w:b/>
              </w:rPr>
            </w:pPr>
            <w:r w:rsidRPr="00D53AA5">
              <w:rPr>
                <w:b/>
              </w:rPr>
              <w:t>TRIHYDROCHLORIDE HYDRATE</w:t>
            </w:r>
          </w:p>
        </w:tc>
        <w:tc>
          <w:tcPr>
            <w:tcW w:w="6022" w:type="dxa"/>
            <w:gridSpan w:val="4"/>
            <w:hideMark/>
          </w:tcPr>
          <w:p w:rsidR="001B3A79" w:rsidRPr="00400926" w:rsidRDefault="001B3A79" w:rsidP="00641BC7">
            <w:r w:rsidRPr="008660C1">
              <w:rPr>
                <w:b/>
              </w:rPr>
              <w:t>Trihydrochloride hydrate Teknik Şartnamesi</w:t>
            </w:r>
            <w:r w:rsidRPr="00400926">
              <w:br/>
            </w:r>
            <w:r w:rsidRPr="00400926">
              <w:br/>
              <w:t>1-) Bir diazepin kinazolinamin türevi olmalıdır.</w:t>
            </w:r>
            <w:r w:rsidRPr="00400926">
              <w:br/>
              <w:t>2-) Kromatinin epigenetik durumunu modüle eden bir histon-lisin metiltransferaz (HMTase) inhibitörü olmalıdır.</w:t>
            </w:r>
            <w:r w:rsidRPr="00400926">
              <w:br/>
              <w:t>3-) G9aHMTase'ye bağlı histon-3 lisin metilasyonunun (H3K9me) seviyelerini inhibe eden bir molekül olmalıdır.</w:t>
            </w:r>
            <w:r w:rsidRPr="00400926">
              <w:br/>
              <w:t>4-) Ürün 5 mg olarak paketlenmelidir.</w:t>
            </w:r>
            <w:r w:rsidRPr="00400926">
              <w:br/>
              <w:t>5-</w:t>
            </w:r>
            <w:proofErr w:type="gramStart"/>
            <w:r w:rsidRPr="00400926">
              <w:t>) -</w:t>
            </w:r>
            <w:proofErr w:type="gramEnd"/>
            <w:r w:rsidRPr="00400926">
              <w:t xml:space="preserve"> 2-8°C de soğuk zinciri bozulmadan teslim edilmelidir.</w:t>
            </w:r>
          </w:p>
        </w:tc>
      </w:tr>
      <w:tr w:rsidR="001B3A79" w:rsidRPr="00400926" w:rsidTr="00D009FD">
        <w:trPr>
          <w:gridAfter w:val="1"/>
          <w:wAfter w:w="605" w:type="dxa"/>
          <w:trHeight w:val="3900"/>
        </w:trPr>
        <w:tc>
          <w:tcPr>
            <w:tcW w:w="748" w:type="dxa"/>
            <w:gridSpan w:val="2"/>
          </w:tcPr>
          <w:p w:rsidR="001B3A79" w:rsidRPr="008660C1" w:rsidRDefault="001B3A79" w:rsidP="00641BC7">
            <w:pPr>
              <w:rPr>
                <w:b/>
              </w:rPr>
            </w:pPr>
            <w:r>
              <w:rPr>
                <w:b/>
              </w:rPr>
              <w:t>152</w:t>
            </w:r>
          </w:p>
        </w:tc>
        <w:tc>
          <w:tcPr>
            <w:tcW w:w="2378" w:type="dxa"/>
            <w:gridSpan w:val="2"/>
          </w:tcPr>
          <w:p w:rsidR="001B3A79" w:rsidRPr="008660C1" w:rsidRDefault="001B3A79" w:rsidP="00641BC7">
            <w:pPr>
              <w:rPr>
                <w:b/>
              </w:rPr>
            </w:pPr>
            <w:r w:rsidRPr="00D53AA5">
              <w:rPr>
                <w:b/>
              </w:rPr>
              <w:t>CHAETOCIN FROM CHAETOMIUM MINUTUM</w:t>
            </w:r>
          </w:p>
        </w:tc>
        <w:tc>
          <w:tcPr>
            <w:tcW w:w="6022" w:type="dxa"/>
            <w:gridSpan w:val="4"/>
            <w:hideMark/>
          </w:tcPr>
          <w:p w:rsidR="001B3A79" w:rsidRPr="00400926" w:rsidRDefault="001B3A79" w:rsidP="00641BC7">
            <w:r w:rsidRPr="008660C1">
              <w:rPr>
                <w:b/>
              </w:rPr>
              <w:t>Chaetocin from Chaetomium minutum Teknik Şartname</w:t>
            </w:r>
            <w:r>
              <w:br/>
            </w:r>
            <w:r w:rsidRPr="00400926">
              <w:br/>
              <w:t>1.        Ürün antimikrobiyal ve sitostatik aktiviteye sahip bir mantar metaboliti ve antibakteriyel bir mikotoksin olmalıdır.</w:t>
            </w:r>
            <w:r w:rsidRPr="00400926">
              <w:br/>
              <w:t>2.        Ürün 3,6-epidithio diketopiperazin sınıfına ait olmalıdır.</w:t>
            </w:r>
            <w:r w:rsidRPr="00400926">
              <w:br/>
              <w:t>3.        Ürün  S-adenosilmetionin için inhibitör özelliği göstermeldir.</w:t>
            </w:r>
            <w:r w:rsidRPr="00400926">
              <w:br/>
              <w:t>4.        Ürün heterokromatin kaynaklı gen baskılanması çalışmaları için uygun olmalıdır.</w:t>
            </w:r>
            <w:r w:rsidRPr="00400926">
              <w:br/>
              <w:t>5.        Ürün histon metiltransferaza lizin-spesifik inhibitör özelliği göstermelidir.</w:t>
            </w:r>
            <w:r w:rsidRPr="00400926">
              <w:br/>
              <w:t>6.        Ürün 1 mg olarak paketlenmelidir.</w:t>
            </w:r>
            <w:r w:rsidRPr="00400926">
              <w:br/>
              <w:t>7.        Ürün DMSO’da çözünebilmelidir.</w:t>
            </w:r>
            <w:r w:rsidRPr="00400926">
              <w:br/>
              <w:t>8.        2-8°C de soğuk zinciri bozulmadan teslim edilmelidir.</w:t>
            </w:r>
            <w:r w:rsidRPr="00400926">
              <w:br/>
              <w:t>9.        Işıktan korunmuş olmalıdır.</w:t>
            </w:r>
          </w:p>
        </w:tc>
      </w:tr>
      <w:tr w:rsidR="00641BC7" w:rsidRPr="00400926" w:rsidTr="00D009FD">
        <w:trPr>
          <w:gridAfter w:val="1"/>
          <w:wAfter w:w="605" w:type="dxa"/>
          <w:trHeight w:val="5700"/>
        </w:trPr>
        <w:tc>
          <w:tcPr>
            <w:tcW w:w="748" w:type="dxa"/>
            <w:gridSpan w:val="2"/>
          </w:tcPr>
          <w:p w:rsidR="00641BC7" w:rsidRPr="008660C1" w:rsidRDefault="00641BC7" w:rsidP="00641BC7">
            <w:pPr>
              <w:rPr>
                <w:b/>
              </w:rPr>
            </w:pPr>
            <w:r>
              <w:rPr>
                <w:b/>
              </w:rPr>
              <w:t>153</w:t>
            </w:r>
          </w:p>
        </w:tc>
        <w:tc>
          <w:tcPr>
            <w:tcW w:w="2378" w:type="dxa"/>
            <w:gridSpan w:val="2"/>
          </w:tcPr>
          <w:p w:rsidR="00641BC7" w:rsidRPr="008660C1" w:rsidRDefault="00641BC7" w:rsidP="00641BC7">
            <w:pPr>
              <w:rPr>
                <w:b/>
              </w:rPr>
            </w:pPr>
            <w:r w:rsidRPr="00573D0B">
              <w:rPr>
                <w:b/>
              </w:rPr>
              <w:t>CRYOVIAL</w:t>
            </w:r>
          </w:p>
        </w:tc>
        <w:tc>
          <w:tcPr>
            <w:tcW w:w="6022" w:type="dxa"/>
            <w:gridSpan w:val="4"/>
            <w:hideMark/>
          </w:tcPr>
          <w:p w:rsidR="00641BC7" w:rsidRPr="00400926" w:rsidRDefault="00641BC7" w:rsidP="00641BC7">
            <w:r w:rsidRPr="008660C1">
              <w:rPr>
                <w:b/>
              </w:rPr>
              <w:t>Cryovial Teknik Şartnamesi</w:t>
            </w:r>
            <w:r w:rsidRPr="00400926">
              <w:br/>
            </w:r>
            <w:r w:rsidRPr="00400926">
              <w:br/>
            </w:r>
            <w:r w:rsidRPr="00400926">
              <w:br/>
              <w:t>• Ürün hücre kültürü uygulamaları için uygun olmalıdır.</w:t>
            </w:r>
            <w:r w:rsidRPr="00400926">
              <w:br/>
              <w:t>• Max hacim 1,5 ml olmalıdır. Tavsiye edilen hacim 1,3ml olmalıdır.</w:t>
            </w:r>
            <w:r w:rsidRPr="00400926">
              <w:br/>
              <w:t>• Ürün boyutları 12X48mm olmalıdır.</w:t>
            </w:r>
            <w:r w:rsidRPr="00400926">
              <w:br/>
              <w:t>• Ürün PP ten yapılmış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100 adet ve kolisinde 800 adet içermelidir. Hasarlı paketler kabul edilmeyecektir.</w:t>
            </w:r>
            <w:r w:rsidRPr="00400926">
              <w:br/>
              <w:t>• Her paketin üzerinde lot ve son kullanma tarihi olmalıdır.</w:t>
            </w:r>
            <w:r w:rsidRPr="00400926">
              <w:br/>
              <w:t>• Yan yüzeyinde bulunan beyaz alan not almayı kolaylaştırmalıdır.</w:t>
            </w:r>
            <w:r w:rsidRPr="00400926">
              <w:br/>
              <w:t>• -1960C ye dayanıklı olmalıdır.</w:t>
            </w:r>
            <w:r w:rsidRPr="00400926">
              <w:br/>
              <w:t>• Dıştan vida kapaklı olmalıdır.</w:t>
            </w:r>
            <w:r w:rsidRPr="00400926">
              <w:br/>
              <w:t xml:space="preserve">• Ayakları sayesinde </w:t>
            </w:r>
            <w:proofErr w:type="gramStart"/>
            <w:r w:rsidRPr="00400926">
              <w:t>hiç bir</w:t>
            </w:r>
            <w:proofErr w:type="gramEnd"/>
            <w:r w:rsidRPr="00400926">
              <w:t xml:space="preserve"> standa ihtiyacı olmadan dik durabilmelidir.</w:t>
            </w:r>
            <w:r w:rsidRPr="00400926">
              <w:br/>
              <w:t>• Özel standına oturtulduğunda tek elle kullanılabilmelidir.</w:t>
            </w:r>
            <w:r w:rsidRPr="00400926">
              <w:br/>
              <w:t>• Kapağına oturtabilen renk pulları sayesinde tüpler kolayca ayırt edilebilir olmalıdır.</w:t>
            </w:r>
          </w:p>
        </w:tc>
      </w:tr>
      <w:tr w:rsidR="00641BC7" w:rsidRPr="00400926" w:rsidTr="00D009FD">
        <w:trPr>
          <w:gridAfter w:val="1"/>
          <w:wAfter w:w="605" w:type="dxa"/>
          <w:trHeight w:val="2258"/>
        </w:trPr>
        <w:tc>
          <w:tcPr>
            <w:tcW w:w="748" w:type="dxa"/>
            <w:gridSpan w:val="2"/>
          </w:tcPr>
          <w:p w:rsidR="00641BC7" w:rsidRPr="008660C1" w:rsidRDefault="00641BC7" w:rsidP="00641BC7">
            <w:pPr>
              <w:rPr>
                <w:b/>
              </w:rPr>
            </w:pPr>
            <w:r>
              <w:rPr>
                <w:b/>
              </w:rPr>
              <w:lastRenderedPageBreak/>
              <w:t>154</w:t>
            </w:r>
          </w:p>
        </w:tc>
        <w:tc>
          <w:tcPr>
            <w:tcW w:w="2378" w:type="dxa"/>
            <w:gridSpan w:val="2"/>
          </w:tcPr>
          <w:p w:rsidR="00641BC7" w:rsidRPr="008660C1" w:rsidRDefault="00641BC7" w:rsidP="00641BC7">
            <w:pPr>
              <w:rPr>
                <w:b/>
              </w:rPr>
            </w:pPr>
            <w:r w:rsidRPr="00573D0B">
              <w:rPr>
                <w:b/>
              </w:rPr>
              <w:t>HÜCRE PETRISI 6 KUYUCUKLU</w:t>
            </w:r>
          </w:p>
        </w:tc>
        <w:tc>
          <w:tcPr>
            <w:tcW w:w="6022" w:type="dxa"/>
            <w:gridSpan w:val="4"/>
            <w:hideMark/>
          </w:tcPr>
          <w:p w:rsidR="00641BC7" w:rsidRPr="00400926" w:rsidRDefault="00641BC7" w:rsidP="00641BC7">
            <w:r w:rsidRPr="008660C1">
              <w:rPr>
                <w:b/>
              </w:rPr>
              <w:t>Hücre Petrisi 6 Kuyucuklu</w:t>
            </w:r>
            <w:r w:rsidRPr="00400926">
              <w:br/>
              <w:t>• Ürün hücre kültürü uygulamaları için uygun olmalıdır.</w:t>
            </w:r>
            <w:r w:rsidRPr="00400926">
              <w:br/>
              <w:t>• Ürün 6 adet kuyucuk içerlidir.</w:t>
            </w:r>
            <w:r w:rsidRPr="00400926">
              <w:br/>
              <w:t>• Bu kuyucukların tabanı düz olmalıdır.</w:t>
            </w:r>
            <w:r w:rsidRPr="00400926">
              <w:br/>
              <w:t>• Her bir kuyucuğun büyüme alanı 9,026cm2 olmalıdır.</w:t>
            </w:r>
            <w:r w:rsidRPr="00400926">
              <w:br/>
              <w:t>• Her bir kuyucuğun hacmi 15,53ml olmalıdır.</w:t>
            </w:r>
            <w:r w:rsidRPr="00400926">
              <w:br/>
              <w:t>• Kuyucukların çapı 33,9mm olmalıdır.</w:t>
            </w:r>
            <w:r w:rsidRPr="00400926">
              <w:br/>
              <w:t>• Ürün boyutları 128X86X22mm olmalıdır.</w:t>
            </w:r>
            <w:r w:rsidRPr="00400926">
              <w:br/>
              <w:t xml:space="preserve">• Ürün kristal şeffaflığında PS ten yapılmış olmalıdır. </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 adet ve kolisinde 162 adet içermelidir. Hasarlı paketler kabul edilmeyecektir.</w:t>
            </w:r>
            <w:r w:rsidRPr="00400926">
              <w:br/>
              <w:t>• Her paketin üzerinde lot ve son kullanma tarihi olmalıdır.</w:t>
            </w:r>
            <w:r w:rsidRPr="00400926">
              <w:br/>
              <w:t>• Hem kapak hem de yan yüzeyinde bulunan sarı alanlar not almayı kolaylaştırmalıdır.</w:t>
            </w:r>
            <w:r w:rsidRPr="00400926">
              <w:br/>
              <w:t>• Bu alanlar üst üste gelerek kapak kapanmalıdır.</w:t>
            </w:r>
            <w:r w:rsidRPr="00400926">
              <w:br/>
              <w:t>• Üzerindeki numaralandırmalar siyah renkte olmalı mikroskop altında rahatça görülebilmelidir.</w:t>
            </w:r>
            <w:r w:rsidRPr="00400926">
              <w:br/>
              <w:t>• Siyah numaralandırmaların yanı sıra her bir kuyucuğun yanında şeffaf olarak hem harf hem de sayı pozisyonu belirtilmiş olmalıdır.</w:t>
            </w:r>
            <w:r w:rsidRPr="00400926">
              <w:br/>
              <w:t>• Ürün yan çıkıntıları sayesinde güvenli bir şekilde üst üste dizilebilmelidir.</w:t>
            </w:r>
            <w:r w:rsidRPr="00400926">
              <w:br/>
              <w:t>• Kapağın iç yüzeyindeki çıkıntı sayesinde düzenli hava geçişi ve sağlanmalıdır.</w:t>
            </w:r>
            <w:r w:rsidRPr="00400926">
              <w:br/>
              <w:t>• Hava geçişi sağlanırken buharlaşma az olmalıdır.</w:t>
            </w:r>
            <w:r w:rsidRPr="00400926">
              <w:br/>
              <w:t>• Kapağın bir tarafının kesik olması kapağın sadece tek bir pozisyonda kapatılmasını sağlamalıdır.</w:t>
            </w:r>
          </w:p>
        </w:tc>
      </w:tr>
      <w:tr w:rsidR="00641BC7" w:rsidRPr="00400926" w:rsidTr="00D009FD">
        <w:trPr>
          <w:gridAfter w:val="1"/>
          <w:wAfter w:w="605" w:type="dxa"/>
          <w:trHeight w:val="5700"/>
        </w:trPr>
        <w:tc>
          <w:tcPr>
            <w:tcW w:w="748" w:type="dxa"/>
            <w:gridSpan w:val="2"/>
          </w:tcPr>
          <w:p w:rsidR="00641BC7" w:rsidRPr="008660C1" w:rsidRDefault="005506CB" w:rsidP="00641BC7">
            <w:pPr>
              <w:rPr>
                <w:b/>
              </w:rPr>
            </w:pPr>
            <w:r>
              <w:rPr>
                <w:b/>
              </w:rPr>
              <w:lastRenderedPageBreak/>
              <w:t>155</w:t>
            </w:r>
          </w:p>
        </w:tc>
        <w:tc>
          <w:tcPr>
            <w:tcW w:w="2378" w:type="dxa"/>
            <w:gridSpan w:val="2"/>
          </w:tcPr>
          <w:p w:rsidR="00641BC7" w:rsidRPr="008660C1" w:rsidRDefault="00641BC7" w:rsidP="00641BC7">
            <w:pPr>
              <w:rPr>
                <w:b/>
              </w:rPr>
            </w:pPr>
            <w:r w:rsidRPr="00573D0B">
              <w:rPr>
                <w:b/>
              </w:rPr>
              <w:t>MEMELI HÜCRE KÜLTÜRÜ FLASKI T75</w:t>
            </w:r>
          </w:p>
        </w:tc>
        <w:tc>
          <w:tcPr>
            <w:tcW w:w="6022" w:type="dxa"/>
            <w:gridSpan w:val="4"/>
            <w:hideMark/>
          </w:tcPr>
          <w:p w:rsidR="00641BC7" w:rsidRPr="00400926" w:rsidRDefault="00641BC7" w:rsidP="00641BC7">
            <w:r w:rsidRPr="008660C1">
              <w:rPr>
                <w:b/>
              </w:rPr>
              <w:t>T75 memeli hücre kültürü Flaskı Teknik Şartname</w:t>
            </w:r>
            <w:r w:rsidRPr="008660C1">
              <w:rPr>
                <w:b/>
              </w:rPr>
              <w:br/>
            </w:r>
            <w:r w:rsidRPr="00400926">
              <w:br/>
              <w:t>• Ürün hücre kültürü uygulamaları için uygun olmalıdır.</w:t>
            </w:r>
            <w:r w:rsidRPr="00400926">
              <w:br/>
              <w:t>• Adherent hücreler için tam yapışma sağlamalıdır.</w:t>
            </w:r>
            <w:r w:rsidRPr="00400926">
              <w:br/>
              <w:t>• Kıvrık boynu sayesinde içerisine konulan medianın akmamalıdır.</w:t>
            </w:r>
            <w:r w:rsidRPr="00400926">
              <w:br/>
              <w:t>• Her bir flaskın büyüme alanı 75cm2 olmalıdır.</w:t>
            </w:r>
            <w:r w:rsidRPr="00400926">
              <w:br/>
              <w:t>• Hidrofobik PTFE 0,22 um filtreli kapağa sahip olmalıdır.</w:t>
            </w:r>
            <w:r w:rsidRPr="00400926">
              <w:br/>
              <w:t>• Flaskın hacmi 65ml olmalıdır. Tavsiye edilen hacmi 8-22 ml olmalıdır.</w:t>
            </w:r>
            <w:r w:rsidRPr="00400926">
              <w:br/>
              <w:t>• Hacim çizgileri beyaz okunur özellikte ürünün hem sağ hem de sol tarafında bulunmalıdır.</w:t>
            </w:r>
            <w:r w:rsidRPr="00400926">
              <w:br/>
              <w:t>• Ürün boyutları 155X87X40mm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5 adet ve kolisinde 100 adet içermelidir. Hasarlı paketler kabul edilmeyecektir.</w:t>
            </w:r>
            <w:r w:rsidRPr="00400926">
              <w:br/>
              <w:t>• Her paketin üzerinde lot ve son kullanma tarihi olmalıdır.</w:t>
            </w:r>
            <w:r w:rsidRPr="00400926">
              <w:br/>
              <w:t>• Ürünün hem sağ hem de sol yüzeyinde bulunan beyaz alanlar not almayı kolaylaştırmalıdır.</w:t>
            </w:r>
            <w:r w:rsidRPr="00400926">
              <w:br/>
              <w:t>• Ürün yan çıkıntıları sayesinde güvenli bir şekilde üst üste dizilebilmelidir.</w:t>
            </w:r>
          </w:p>
        </w:tc>
      </w:tr>
      <w:tr w:rsidR="00641BC7" w:rsidRPr="00400926" w:rsidTr="00D009FD">
        <w:trPr>
          <w:gridAfter w:val="1"/>
          <w:wAfter w:w="605" w:type="dxa"/>
          <w:trHeight w:val="6300"/>
        </w:trPr>
        <w:tc>
          <w:tcPr>
            <w:tcW w:w="748" w:type="dxa"/>
            <w:gridSpan w:val="2"/>
          </w:tcPr>
          <w:p w:rsidR="00641BC7" w:rsidRPr="008660C1" w:rsidRDefault="005506CB" w:rsidP="00641BC7">
            <w:pPr>
              <w:rPr>
                <w:b/>
              </w:rPr>
            </w:pPr>
            <w:r>
              <w:rPr>
                <w:b/>
              </w:rPr>
              <w:t>156</w:t>
            </w:r>
          </w:p>
        </w:tc>
        <w:tc>
          <w:tcPr>
            <w:tcW w:w="2378" w:type="dxa"/>
            <w:gridSpan w:val="2"/>
          </w:tcPr>
          <w:p w:rsidR="00641BC7" w:rsidRPr="008660C1" w:rsidRDefault="00641BC7" w:rsidP="00641BC7">
            <w:pPr>
              <w:rPr>
                <w:b/>
              </w:rPr>
            </w:pPr>
            <w:r w:rsidRPr="00573D0B">
              <w:rPr>
                <w:b/>
              </w:rPr>
              <w:t>MEMELI HÜCRE KÜLTÜRÜ FLASKI T25</w:t>
            </w:r>
          </w:p>
        </w:tc>
        <w:tc>
          <w:tcPr>
            <w:tcW w:w="6022" w:type="dxa"/>
            <w:gridSpan w:val="4"/>
            <w:hideMark/>
          </w:tcPr>
          <w:p w:rsidR="00641BC7" w:rsidRPr="00400926" w:rsidRDefault="00641BC7" w:rsidP="00641BC7">
            <w:r w:rsidRPr="008660C1">
              <w:rPr>
                <w:b/>
              </w:rPr>
              <w:t>T25 memeli hücre kültürü Flaskı Teknik Şartnamesi</w:t>
            </w:r>
            <w:r>
              <w:br/>
            </w:r>
            <w:r w:rsidRPr="00400926">
              <w:br/>
            </w:r>
            <w:r w:rsidRPr="00400926">
              <w:br/>
              <w:t>• Ürün hücre kültürü uygulamaları için uygun olmalıdır.</w:t>
            </w:r>
            <w:r w:rsidRPr="00400926">
              <w:br/>
              <w:t>• Adherent hücreler için tam yapışma sağlamalıdır.</w:t>
            </w:r>
            <w:r w:rsidRPr="00400926">
              <w:br/>
              <w:t>• Kıvrık boynu sayesinde içerisine konulan medianın akmamalıdır.</w:t>
            </w:r>
            <w:r w:rsidRPr="00400926">
              <w:br/>
              <w:t>• Her bir flaskın büyüme alanı 25cm2 olmalıdır.</w:t>
            </w:r>
            <w:r w:rsidRPr="00400926">
              <w:br/>
              <w:t>• Hidrofobik PTFE 0,22 um filtreli kapağa sahip olmalıdır.</w:t>
            </w:r>
            <w:r w:rsidRPr="00400926">
              <w:br/>
              <w:t>• Flaskın hacmi 15ml olmalıdır. Tavsiye edilen hacmi 3-8 ml olmalıdır.</w:t>
            </w:r>
            <w:r w:rsidRPr="00400926">
              <w:br/>
              <w:t>• Hacim çizgileri beyaz okunur özellikte ürünün hem sağ hem de sol tarafında bulunmalıdır.</w:t>
            </w:r>
            <w:r w:rsidRPr="00400926">
              <w:br/>
              <w:t>• Ürün boyutları 92X51X29mm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10 adet ve kolisinde 360 adet içermelidir. Hasarlı paketler kabul edilmeyecektir.</w:t>
            </w:r>
            <w:r w:rsidRPr="00400926">
              <w:br/>
              <w:t>• Her paketin üzerinde lot ve son kullanma tarihi olmalıdır.</w:t>
            </w:r>
            <w:r w:rsidRPr="00400926">
              <w:br/>
              <w:t>• Ürünün hem sağ hem de sol yüzeyinde bulunan beyaz alanlar not almayı kolaylaştırmalıdır.</w:t>
            </w:r>
            <w:r w:rsidRPr="00400926">
              <w:br/>
              <w:t>• Ürün yan çıkıntıları sayesinde güvenli bir şekilde üst üste dizilebilmelidir.</w:t>
            </w:r>
          </w:p>
        </w:tc>
      </w:tr>
      <w:tr w:rsidR="00641BC7" w:rsidRPr="00400926" w:rsidTr="00D009FD">
        <w:trPr>
          <w:gridAfter w:val="1"/>
          <w:wAfter w:w="605" w:type="dxa"/>
          <w:trHeight w:val="7500"/>
        </w:trPr>
        <w:tc>
          <w:tcPr>
            <w:tcW w:w="748" w:type="dxa"/>
            <w:gridSpan w:val="2"/>
          </w:tcPr>
          <w:p w:rsidR="00641BC7" w:rsidRPr="008660C1" w:rsidRDefault="005506CB" w:rsidP="00641BC7">
            <w:pPr>
              <w:rPr>
                <w:b/>
              </w:rPr>
            </w:pPr>
            <w:r>
              <w:rPr>
                <w:b/>
              </w:rPr>
              <w:lastRenderedPageBreak/>
              <w:t>157</w:t>
            </w:r>
          </w:p>
        </w:tc>
        <w:tc>
          <w:tcPr>
            <w:tcW w:w="2378" w:type="dxa"/>
            <w:gridSpan w:val="2"/>
          </w:tcPr>
          <w:p w:rsidR="00641BC7" w:rsidRPr="008660C1" w:rsidRDefault="00641BC7" w:rsidP="00641BC7">
            <w:pPr>
              <w:rPr>
                <w:b/>
              </w:rPr>
            </w:pPr>
            <w:r w:rsidRPr="00573D0B">
              <w:rPr>
                <w:b/>
              </w:rPr>
              <w:t>HÜCRE PETRISI 12 KUYUCUKLU</w:t>
            </w:r>
          </w:p>
        </w:tc>
        <w:tc>
          <w:tcPr>
            <w:tcW w:w="6022" w:type="dxa"/>
            <w:gridSpan w:val="4"/>
            <w:hideMark/>
          </w:tcPr>
          <w:p w:rsidR="00641BC7" w:rsidRPr="00400926" w:rsidRDefault="00641BC7" w:rsidP="00641BC7">
            <w:r w:rsidRPr="008660C1">
              <w:rPr>
                <w:b/>
              </w:rPr>
              <w:t>12 kuyucuklu hücre petrisi Teknik Şartnamesi</w:t>
            </w:r>
            <w:r w:rsidRPr="00400926">
              <w:br/>
            </w:r>
            <w:r w:rsidRPr="00400926">
              <w:br/>
              <w:t>• Ürün hücre kültürü uygulamaları için uygun olmalıdır.</w:t>
            </w:r>
            <w:r w:rsidRPr="00400926">
              <w:br/>
              <w:t>• Ürün 12 adet kuyucuk içerlidir.</w:t>
            </w:r>
            <w:r w:rsidRPr="00400926">
              <w:br/>
              <w:t>• Bu kuyucukların tabanı düz olmalıdır.</w:t>
            </w:r>
            <w:r w:rsidRPr="00400926">
              <w:br/>
              <w:t>• Her bir kuyucuğun büyüme alanı 3,466cm2 olmalıdır.</w:t>
            </w:r>
            <w:r w:rsidRPr="00400926">
              <w:br/>
              <w:t>• Her bir kuyucuğun hacmi 5,96ml olmalıdır.</w:t>
            </w:r>
            <w:r w:rsidRPr="00400926">
              <w:br/>
              <w:t>• Kuyucukların çapı 21mm olmalıdır.</w:t>
            </w:r>
            <w:r w:rsidRPr="00400926">
              <w:br/>
              <w:t>• Ürün boyutları 128X86X22mm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 adet ve kolisinde 162 adet içermelidir. Hasarlı paketler kabul edilmeyecektir.</w:t>
            </w:r>
            <w:r w:rsidRPr="00400926">
              <w:br/>
              <w:t>• Her paketin üzerinde lot ve son kullanma tarihi olmalıdır.</w:t>
            </w:r>
            <w:r w:rsidRPr="00400926">
              <w:br/>
              <w:t>• Hem kapak hem de yan yüzeyinde bulunan sarı alanlar not almayı kolaylaştırmalıdır.</w:t>
            </w:r>
            <w:r w:rsidRPr="00400926">
              <w:br/>
              <w:t>• Bu alanlar üst üste gelerek kapak kapanmalıdır.</w:t>
            </w:r>
            <w:r w:rsidRPr="00400926">
              <w:br/>
              <w:t>• Üzerindeki numaralandırmalar siyah renkte olmalı mikroskop altında rahatça görülebilmelidir.</w:t>
            </w:r>
            <w:r w:rsidRPr="00400926">
              <w:br/>
              <w:t>• Siyah numaralandırmaların yanı sıra her bir kuyucuğun yanında şeffaf olarak hem harf hem de sayı pozisyonu belirtilmiş olmalıdır.</w:t>
            </w:r>
            <w:r w:rsidRPr="00400926">
              <w:br/>
              <w:t>• Ürün yan çıkıntıları sayesinde güvenli bir şekilde üst üste dizilebilmelidir.</w:t>
            </w:r>
            <w:r w:rsidRPr="00400926">
              <w:br/>
              <w:t>• Kapağın iç yüzeyindeki çıkıntı sayesinde düzenli hava geçişi ve sağlanmalıdır.</w:t>
            </w:r>
            <w:r w:rsidRPr="00400926">
              <w:br/>
              <w:t>• Hava geçişi sağlanırken buharlaşma az olmalıdır.</w:t>
            </w:r>
            <w:r w:rsidRPr="00400926">
              <w:br/>
              <w:t>• Kapağın bir tarafının kesik olması kapağın sadece tek bir pozisyonda kapatılmasını sağlamalıdır.</w:t>
            </w:r>
          </w:p>
        </w:tc>
      </w:tr>
      <w:tr w:rsidR="00641BC7" w:rsidRPr="00400926" w:rsidTr="00D009FD">
        <w:trPr>
          <w:gridAfter w:val="1"/>
          <w:wAfter w:w="605" w:type="dxa"/>
          <w:trHeight w:val="7200"/>
        </w:trPr>
        <w:tc>
          <w:tcPr>
            <w:tcW w:w="748" w:type="dxa"/>
            <w:gridSpan w:val="2"/>
          </w:tcPr>
          <w:p w:rsidR="00641BC7" w:rsidRPr="002F5EF2" w:rsidRDefault="005506CB" w:rsidP="00641BC7">
            <w:pPr>
              <w:rPr>
                <w:b/>
              </w:rPr>
            </w:pPr>
            <w:r>
              <w:rPr>
                <w:b/>
              </w:rPr>
              <w:lastRenderedPageBreak/>
              <w:t>158</w:t>
            </w:r>
          </w:p>
        </w:tc>
        <w:tc>
          <w:tcPr>
            <w:tcW w:w="2378" w:type="dxa"/>
            <w:gridSpan w:val="2"/>
          </w:tcPr>
          <w:p w:rsidR="00641BC7" w:rsidRPr="002F5EF2" w:rsidRDefault="00641BC7" w:rsidP="00641BC7">
            <w:pPr>
              <w:rPr>
                <w:b/>
              </w:rPr>
            </w:pPr>
            <w:r w:rsidRPr="00573D0B">
              <w:rPr>
                <w:b/>
              </w:rPr>
              <w:t>HÜCRE PETRİSİ-96 KUYUCUKLU-162/PKT</w:t>
            </w:r>
          </w:p>
        </w:tc>
        <w:tc>
          <w:tcPr>
            <w:tcW w:w="6022" w:type="dxa"/>
            <w:gridSpan w:val="4"/>
            <w:hideMark/>
          </w:tcPr>
          <w:p w:rsidR="00641BC7" w:rsidRPr="00400926" w:rsidRDefault="00641BC7" w:rsidP="00641BC7">
            <w:r w:rsidRPr="002F5EF2">
              <w:rPr>
                <w:b/>
              </w:rPr>
              <w:t>96 kuyucuklu hücre petrisi Teknik Şartnamesi</w:t>
            </w:r>
            <w:r w:rsidRPr="00400926">
              <w:br/>
            </w:r>
            <w:r w:rsidRPr="00400926">
              <w:br/>
              <w:t>• Ürün hücre kültürü uygulamaları için uygun olmalıdır.</w:t>
            </w:r>
            <w:r w:rsidRPr="00400926">
              <w:br/>
              <w:t>• Ürün 96 adet kuyucuk içerlidir.</w:t>
            </w:r>
            <w:r w:rsidRPr="00400926">
              <w:br/>
              <w:t>• Bu kuyucukların tabanı düz olmalıdır.</w:t>
            </w:r>
            <w:r w:rsidRPr="00400926">
              <w:br/>
              <w:t>• Her bir kuyucuğun büyüme alanı 0,322cm2 olmalıdır.</w:t>
            </w:r>
            <w:r w:rsidRPr="00400926">
              <w:br/>
              <w:t>• Her bir kuyucuğun hacmi 0,36ml olmalıdır.</w:t>
            </w:r>
            <w:r w:rsidRPr="00400926">
              <w:br/>
              <w:t>• Kuyucukların çapı 6,4mm olmalıdır.</w:t>
            </w:r>
            <w:r w:rsidRPr="00400926">
              <w:br/>
              <w:t>• Ürün boyutları 128X86X17mm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 adet ve kolisinde 162 adet içermelidir. Hasarlı paketler kabul edilmeyecektir.</w:t>
            </w:r>
            <w:r w:rsidRPr="00400926">
              <w:br/>
              <w:t>• Her paketin üzerinde lot ve son kullanma tarihi olmalıdır.</w:t>
            </w:r>
            <w:r w:rsidRPr="00400926">
              <w:br/>
              <w:t>• Hem kapak hem de yan yüzeyinde bulunan sarı alanlar not almayı kolaylaştırmalıdır.</w:t>
            </w:r>
            <w:r w:rsidRPr="00400926">
              <w:br/>
              <w:t>• Bu alanlar üst üste gelerek kapak kapanmalıdır.</w:t>
            </w:r>
            <w:r w:rsidRPr="00400926">
              <w:br/>
              <w:t>• Üzerindeki numaralandırmalar siyah renkte olmalı mikroskop altında rahatça görülebilmelidir.</w:t>
            </w:r>
            <w:r w:rsidRPr="00400926">
              <w:br/>
              <w:t>• Siyah numaralandırmaların yanı sıra her bir kuyucuğun yanında şeffaf olarak hem harf hem de sayı pozisyonu belirtilmiş olmalıdır.</w:t>
            </w:r>
            <w:r w:rsidRPr="00400926">
              <w:br/>
              <w:t>• Ürün yan çıkıntıları sayesinde güvenli bir şekilde üst üste dizilebilmelidir.</w:t>
            </w:r>
            <w:r w:rsidRPr="00400926">
              <w:br/>
              <w:t>• Kapağın iç yüzeyindeki çıkıntı sayesinde düzenli hava geçişi ve sağlanmalıdır.</w:t>
            </w:r>
            <w:r w:rsidRPr="00400926">
              <w:br/>
              <w:t>• Hava geçişi sağlanırken buharlaşma az olmalıdır.</w:t>
            </w:r>
            <w:r w:rsidRPr="00400926">
              <w:br/>
              <w:t>• Kapağın bir tarafının kesik olması kapağın sadece tek bir pozisyonda kapatılmasını sağlamalıdır.</w:t>
            </w:r>
          </w:p>
        </w:tc>
      </w:tr>
      <w:tr w:rsidR="00641BC7" w:rsidRPr="00400926" w:rsidTr="00D009FD">
        <w:trPr>
          <w:gridAfter w:val="1"/>
          <w:wAfter w:w="605" w:type="dxa"/>
          <w:trHeight w:val="2100"/>
        </w:trPr>
        <w:tc>
          <w:tcPr>
            <w:tcW w:w="748" w:type="dxa"/>
            <w:gridSpan w:val="2"/>
          </w:tcPr>
          <w:p w:rsidR="00641BC7" w:rsidRPr="002F5EF2" w:rsidRDefault="005506CB" w:rsidP="00641BC7">
            <w:pPr>
              <w:rPr>
                <w:b/>
              </w:rPr>
            </w:pPr>
            <w:r>
              <w:rPr>
                <w:b/>
              </w:rPr>
              <w:t>159</w:t>
            </w:r>
          </w:p>
        </w:tc>
        <w:tc>
          <w:tcPr>
            <w:tcW w:w="2378" w:type="dxa"/>
            <w:gridSpan w:val="2"/>
          </w:tcPr>
          <w:p w:rsidR="00641BC7" w:rsidRPr="002F5EF2" w:rsidRDefault="00641BC7" w:rsidP="00641BC7">
            <w:pPr>
              <w:rPr>
                <w:b/>
              </w:rPr>
            </w:pPr>
            <w:r w:rsidRPr="00573D0B">
              <w:rPr>
                <w:b/>
              </w:rPr>
              <w:t>HÜCRE PETRISI 60 MM</w:t>
            </w:r>
          </w:p>
        </w:tc>
        <w:tc>
          <w:tcPr>
            <w:tcW w:w="6022" w:type="dxa"/>
            <w:gridSpan w:val="4"/>
            <w:hideMark/>
          </w:tcPr>
          <w:p w:rsidR="00641BC7" w:rsidRPr="00400926" w:rsidRDefault="00641BC7" w:rsidP="00641BC7">
            <w:r w:rsidRPr="002F5EF2">
              <w:rPr>
                <w:b/>
              </w:rPr>
              <w:t>60 MM Petri (900 Adet) Teknik Şartnamesi</w:t>
            </w:r>
            <w:r w:rsidRPr="00400926">
              <w:br/>
            </w:r>
            <w:r w:rsidRPr="00400926">
              <w:br/>
              <w:t>Yüksek kalite</w:t>
            </w:r>
            <w:r w:rsidRPr="00400926">
              <w:br/>
              <w:t>Yüksek saydamlık</w:t>
            </w:r>
            <w:r w:rsidRPr="00400926">
              <w:br/>
              <w:t>Yüksek mukavemete dayanıklı kırılmazlık</w:t>
            </w:r>
            <w:r w:rsidRPr="00400926">
              <w:br/>
              <w:t>Bütün doldurma makinaları için uygundur</w:t>
            </w:r>
            <w:r w:rsidRPr="00400926">
              <w:br/>
              <w:t>Özel dizayn</w:t>
            </w:r>
          </w:p>
        </w:tc>
      </w:tr>
      <w:tr w:rsidR="00641BC7" w:rsidRPr="00400926" w:rsidTr="00D009FD">
        <w:trPr>
          <w:gridAfter w:val="1"/>
          <w:wAfter w:w="605" w:type="dxa"/>
          <w:trHeight w:val="2400"/>
        </w:trPr>
        <w:tc>
          <w:tcPr>
            <w:tcW w:w="748" w:type="dxa"/>
            <w:gridSpan w:val="2"/>
          </w:tcPr>
          <w:p w:rsidR="00641BC7" w:rsidRPr="002F5EF2" w:rsidRDefault="005506CB" w:rsidP="00641BC7">
            <w:pPr>
              <w:rPr>
                <w:b/>
              </w:rPr>
            </w:pPr>
            <w:r>
              <w:rPr>
                <w:b/>
              </w:rPr>
              <w:t>160</w:t>
            </w:r>
          </w:p>
        </w:tc>
        <w:tc>
          <w:tcPr>
            <w:tcW w:w="2378" w:type="dxa"/>
            <w:gridSpan w:val="2"/>
          </w:tcPr>
          <w:p w:rsidR="00641BC7" w:rsidRPr="002F5EF2" w:rsidRDefault="00641BC7" w:rsidP="00641BC7">
            <w:pPr>
              <w:rPr>
                <w:b/>
              </w:rPr>
            </w:pPr>
            <w:r w:rsidRPr="00573D0B">
              <w:rPr>
                <w:b/>
              </w:rPr>
              <w:t>HÜCRE PETRISI 100 MM</w:t>
            </w:r>
          </w:p>
        </w:tc>
        <w:tc>
          <w:tcPr>
            <w:tcW w:w="6022" w:type="dxa"/>
            <w:gridSpan w:val="4"/>
            <w:hideMark/>
          </w:tcPr>
          <w:p w:rsidR="00641BC7" w:rsidRPr="00400926" w:rsidRDefault="00641BC7" w:rsidP="00641BC7">
            <w:r w:rsidRPr="002F5EF2">
              <w:rPr>
                <w:b/>
              </w:rPr>
              <w:t>90 MM Petri (414 Adet) Teknik Şartnamesi</w:t>
            </w:r>
            <w:r w:rsidRPr="00400926">
              <w:br/>
            </w:r>
            <w:r w:rsidRPr="00400926">
              <w:br/>
            </w:r>
            <w:r w:rsidRPr="00400926">
              <w:br/>
              <w:t>Yüksek kalite</w:t>
            </w:r>
            <w:r w:rsidRPr="00400926">
              <w:br/>
              <w:t>Yüksek saydamlık</w:t>
            </w:r>
            <w:r w:rsidRPr="00400926">
              <w:br/>
              <w:t>Yüksek mukavemete dayanıklı kırılmazlık</w:t>
            </w:r>
            <w:r w:rsidRPr="00400926">
              <w:br/>
              <w:t>Bütün doldurma makinaları için uygundur</w:t>
            </w:r>
            <w:r w:rsidRPr="00400926">
              <w:br/>
              <w:t>Özel dizayn</w:t>
            </w:r>
          </w:p>
        </w:tc>
      </w:tr>
      <w:tr w:rsidR="00641BC7" w:rsidRPr="00400926" w:rsidTr="00D009FD">
        <w:trPr>
          <w:gridAfter w:val="1"/>
          <w:wAfter w:w="605" w:type="dxa"/>
          <w:trHeight w:val="2700"/>
        </w:trPr>
        <w:tc>
          <w:tcPr>
            <w:tcW w:w="748" w:type="dxa"/>
            <w:gridSpan w:val="2"/>
          </w:tcPr>
          <w:p w:rsidR="00641BC7" w:rsidRPr="002F5EF2" w:rsidRDefault="005506CB" w:rsidP="00641BC7">
            <w:pPr>
              <w:rPr>
                <w:b/>
              </w:rPr>
            </w:pPr>
            <w:r>
              <w:rPr>
                <w:b/>
              </w:rPr>
              <w:lastRenderedPageBreak/>
              <w:t>161</w:t>
            </w:r>
          </w:p>
        </w:tc>
        <w:tc>
          <w:tcPr>
            <w:tcW w:w="2378" w:type="dxa"/>
            <w:gridSpan w:val="2"/>
          </w:tcPr>
          <w:p w:rsidR="00641BC7" w:rsidRPr="002F5EF2" w:rsidRDefault="00641BC7" w:rsidP="00641BC7">
            <w:pPr>
              <w:rPr>
                <w:b/>
              </w:rPr>
            </w:pPr>
            <w:r w:rsidRPr="00573D0B">
              <w:rPr>
                <w:b/>
              </w:rPr>
              <w:t xml:space="preserve">SEROLOGICAL </w:t>
            </w:r>
            <w:proofErr w:type="gramStart"/>
            <w:r w:rsidRPr="00573D0B">
              <w:rPr>
                <w:b/>
              </w:rPr>
              <w:t>PİPETTE  TTP</w:t>
            </w:r>
            <w:proofErr w:type="gramEnd"/>
            <w:r w:rsidRPr="00573D0B">
              <w:rPr>
                <w:b/>
              </w:rPr>
              <w:t xml:space="preserve"> 5ML-200/PKT</w:t>
            </w:r>
          </w:p>
        </w:tc>
        <w:tc>
          <w:tcPr>
            <w:tcW w:w="6022" w:type="dxa"/>
            <w:gridSpan w:val="4"/>
            <w:hideMark/>
          </w:tcPr>
          <w:p w:rsidR="00641BC7" w:rsidRPr="00400926" w:rsidRDefault="00641BC7" w:rsidP="00641BC7">
            <w:r w:rsidRPr="002F5EF2">
              <w:rPr>
                <w:b/>
              </w:rPr>
              <w:t>Serolojik pipet 5 ml TEKNİK ŞARTNAME</w:t>
            </w:r>
            <w:r w:rsidRPr="00400926">
              <w:br/>
            </w:r>
            <w:r w:rsidRPr="00400926">
              <w:br/>
              <w:t>"-Hem doku kültüründe hem de bakteriyel kültür deneylerinde kullanılabilir olmalıdır.</w:t>
            </w:r>
            <w:r w:rsidRPr="00400926">
              <w:br/>
              <w:t>- Tek tek paketlenmiş olmalı,</w:t>
            </w:r>
            <w:r w:rsidRPr="00400926">
              <w:br/>
              <w:t>- Tanımlama için renkli kenar kodlu bant bulundurmalı,</w:t>
            </w:r>
            <w:r w:rsidRPr="00400926">
              <w:br/>
              <w:t>-Non-pyrogenic, non-cytotoxic and non-haemolytic olmalı,</w:t>
            </w:r>
            <w:r w:rsidRPr="00400926">
              <w:br/>
              <w:t>- E-beam ile sterilize edilmeli,</w:t>
            </w:r>
            <w:r w:rsidRPr="00400926">
              <w:br/>
              <w:t>- DNase / RNase içermemeli,</w:t>
            </w:r>
            <w:r w:rsidRPr="00400926">
              <w:br/>
              <w:t>- Kontaminasyonu azaltmak için polyolefin fiber filtre içermeli. Paketinde 500 adet bulunmalıdır</w:t>
            </w:r>
          </w:p>
        </w:tc>
      </w:tr>
      <w:tr w:rsidR="00641BC7" w:rsidRPr="00400926" w:rsidTr="00D009FD">
        <w:trPr>
          <w:gridAfter w:val="1"/>
          <w:wAfter w:w="605" w:type="dxa"/>
          <w:trHeight w:val="3000"/>
        </w:trPr>
        <w:tc>
          <w:tcPr>
            <w:tcW w:w="748" w:type="dxa"/>
            <w:gridSpan w:val="2"/>
          </w:tcPr>
          <w:p w:rsidR="00641BC7" w:rsidRPr="00E514CF" w:rsidRDefault="00641BC7" w:rsidP="00641BC7">
            <w:pPr>
              <w:rPr>
                <w:b/>
              </w:rPr>
            </w:pPr>
            <w:r>
              <w:rPr>
                <w:b/>
              </w:rPr>
              <w:t>1</w:t>
            </w:r>
            <w:r w:rsidR="005506CB">
              <w:rPr>
                <w:b/>
              </w:rPr>
              <w:t>62</w:t>
            </w:r>
          </w:p>
        </w:tc>
        <w:tc>
          <w:tcPr>
            <w:tcW w:w="2378" w:type="dxa"/>
            <w:gridSpan w:val="2"/>
          </w:tcPr>
          <w:p w:rsidR="00641BC7" w:rsidRPr="00E514CF" w:rsidRDefault="00641BC7" w:rsidP="00641BC7">
            <w:pPr>
              <w:rPr>
                <w:b/>
              </w:rPr>
            </w:pPr>
            <w:r w:rsidRPr="00573D0B">
              <w:rPr>
                <w:b/>
              </w:rPr>
              <w:t>SEROLOGICAL PİPETTE 10ML-200/PKT</w:t>
            </w:r>
          </w:p>
        </w:tc>
        <w:tc>
          <w:tcPr>
            <w:tcW w:w="6022" w:type="dxa"/>
            <w:gridSpan w:val="4"/>
            <w:hideMark/>
          </w:tcPr>
          <w:p w:rsidR="00641BC7" w:rsidRPr="00400926" w:rsidRDefault="00641BC7" w:rsidP="00641BC7">
            <w:r w:rsidRPr="00E514CF">
              <w:rPr>
                <w:b/>
              </w:rPr>
              <w:t>Serolojik pipet 10 ml TEKNİK ŞARTNAME</w:t>
            </w:r>
            <w:r w:rsidRPr="00400926">
              <w:br/>
            </w:r>
            <w:r w:rsidRPr="00400926">
              <w:br/>
            </w:r>
            <w:r w:rsidRPr="00400926">
              <w:br/>
              <w:t>"-Hem doku kültüründe hem de bakteriyel kültür deneylerinde kullanılabilir olmalıdır.</w:t>
            </w:r>
            <w:r w:rsidRPr="00400926">
              <w:br/>
              <w:t>- Tek tek paketlenmiş olmalı,</w:t>
            </w:r>
            <w:r w:rsidRPr="00400926">
              <w:br/>
              <w:t>- Tanımlama için renkli kenar kodlu bant bulundurmalı,</w:t>
            </w:r>
            <w:r w:rsidRPr="00400926">
              <w:br/>
              <w:t>-Non-pyrogenic, non-cytotoxic and non-haemolytic olmalı,</w:t>
            </w:r>
            <w:r w:rsidRPr="00400926">
              <w:br/>
              <w:t>- E-beam ile sterilize edilmeli,</w:t>
            </w:r>
            <w:r w:rsidRPr="00400926">
              <w:br/>
              <w:t>- DNase / RNase içermemeli,</w:t>
            </w:r>
            <w:r w:rsidRPr="00400926">
              <w:br/>
              <w:t>- Kontaminasyonu azaltmak için polyolefin fiber filtre içermeli. Paketinde 500 adet bulunmalıdır.</w:t>
            </w:r>
          </w:p>
        </w:tc>
      </w:tr>
      <w:tr w:rsidR="00641BC7" w:rsidRPr="00400926" w:rsidTr="00D009FD">
        <w:trPr>
          <w:gridAfter w:val="1"/>
          <w:wAfter w:w="605" w:type="dxa"/>
          <w:trHeight w:val="1500"/>
        </w:trPr>
        <w:tc>
          <w:tcPr>
            <w:tcW w:w="748" w:type="dxa"/>
            <w:gridSpan w:val="2"/>
          </w:tcPr>
          <w:p w:rsidR="00641BC7" w:rsidRPr="00E514CF" w:rsidRDefault="00641BC7" w:rsidP="00641BC7">
            <w:pPr>
              <w:rPr>
                <w:b/>
              </w:rPr>
            </w:pPr>
            <w:r>
              <w:rPr>
                <w:b/>
              </w:rPr>
              <w:t>1</w:t>
            </w:r>
            <w:r w:rsidR="005506CB">
              <w:rPr>
                <w:b/>
              </w:rPr>
              <w:t>63</w:t>
            </w:r>
          </w:p>
        </w:tc>
        <w:tc>
          <w:tcPr>
            <w:tcW w:w="2378" w:type="dxa"/>
            <w:gridSpan w:val="2"/>
          </w:tcPr>
          <w:p w:rsidR="00641BC7" w:rsidRPr="00E514CF" w:rsidRDefault="00641BC7" w:rsidP="00641BC7">
            <w:pPr>
              <w:rPr>
                <w:b/>
              </w:rPr>
            </w:pPr>
            <w:r w:rsidRPr="00573D0B">
              <w:rPr>
                <w:b/>
              </w:rPr>
              <w:t>HÜCRE PETRISI 35 MM</w:t>
            </w:r>
          </w:p>
        </w:tc>
        <w:tc>
          <w:tcPr>
            <w:tcW w:w="6022" w:type="dxa"/>
            <w:gridSpan w:val="4"/>
            <w:hideMark/>
          </w:tcPr>
          <w:p w:rsidR="00641BC7" w:rsidRPr="00400926" w:rsidRDefault="00641BC7" w:rsidP="00641BC7">
            <w:r w:rsidRPr="00E514CF">
              <w:rPr>
                <w:b/>
              </w:rPr>
              <w:t>Petri-35 mm   TEKNİK ŞARTNAMESİ</w:t>
            </w:r>
            <w:r w:rsidRPr="00400926">
              <w:br/>
            </w:r>
            <w:r w:rsidRPr="00400926">
              <w:br/>
              <w:t>"Hücre yetiştirmek üzere disposable, steril olarak 10-15 adeti bir arada paketlenmiş olmalı</w:t>
            </w:r>
            <w:r w:rsidRPr="00400926">
              <w:br/>
              <w:t>kolisinde 900 adet bulunmalıdır"</w:t>
            </w:r>
          </w:p>
        </w:tc>
      </w:tr>
      <w:tr w:rsidR="00641BC7" w:rsidRPr="00400926" w:rsidTr="00D009FD">
        <w:trPr>
          <w:gridAfter w:val="1"/>
          <w:wAfter w:w="605" w:type="dxa"/>
          <w:trHeight w:val="1200"/>
        </w:trPr>
        <w:tc>
          <w:tcPr>
            <w:tcW w:w="748" w:type="dxa"/>
            <w:gridSpan w:val="2"/>
          </w:tcPr>
          <w:p w:rsidR="00641BC7" w:rsidRPr="00E514CF" w:rsidRDefault="00641BC7" w:rsidP="00641BC7">
            <w:pPr>
              <w:rPr>
                <w:b/>
              </w:rPr>
            </w:pPr>
            <w:r>
              <w:rPr>
                <w:b/>
              </w:rPr>
              <w:t>1</w:t>
            </w:r>
            <w:r w:rsidR="005506CB">
              <w:rPr>
                <w:b/>
              </w:rPr>
              <w:t>64</w:t>
            </w:r>
          </w:p>
        </w:tc>
        <w:tc>
          <w:tcPr>
            <w:tcW w:w="2378" w:type="dxa"/>
            <w:gridSpan w:val="2"/>
          </w:tcPr>
          <w:p w:rsidR="00641BC7" w:rsidRPr="00E514CF" w:rsidRDefault="00641BC7" w:rsidP="00641BC7">
            <w:pPr>
              <w:rPr>
                <w:b/>
              </w:rPr>
            </w:pPr>
            <w:r w:rsidRPr="00573D0B">
              <w:rPr>
                <w:b/>
              </w:rPr>
              <w:t>HÜCRE PETRISI 100 MM</w:t>
            </w:r>
          </w:p>
        </w:tc>
        <w:tc>
          <w:tcPr>
            <w:tcW w:w="6022" w:type="dxa"/>
            <w:gridSpan w:val="4"/>
            <w:hideMark/>
          </w:tcPr>
          <w:p w:rsidR="00641BC7" w:rsidRPr="00400926" w:rsidRDefault="00641BC7" w:rsidP="00641BC7">
            <w:r w:rsidRPr="00E514CF">
              <w:rPr>
                <w:b/>
              </w:rPr>
              <w:t>Petri-100 mm   TEKNİK ŞARTNAMESİ</w:t>
            </w:r>
            <w:r w:rsidRPr="00400926">
              <w:br/>
            </w:r>
            <w:r w:rsidRPr="00400926">
              <w:br/>
              <w:t>"Hücre yetiştirmek üzere, disposable, steril olarak 10-15 adeti bir arada paketlenmiş olmalı</w:t>
            </w:r>
            <w:r w:rsidRPr="00400926">
              <w:br/>
              <w:t>kolisinde 240 adet bulunmalıdır.</w:t>
            </w:r>
          </w:p>
        </w:tc>
      </w:tr>
      <w:tr w:rsidR="00641BC7" w:rsidRPr="00400926" w:rsidTr="00D009FD">
        <w:trPr>
          <w:gridAfter w:val="1"/>
          <w:wAfter w:w="605" w:type="dxa"/>
          <w:trHeight w:val="1200"/>
        </w:trPr>
        <w:tc>
          <w:tcPr>
            <w:tcW w:w="748" w:type="dxa"/>
            <w:gridSpan w:val="2"/>
          </w:tcPr>
          <w:p w:rsidR="00641BC7" w:rsidRPr="00E514CF" w:rsidRDefault="00641BC7" w:rsidP="00641BC7">
            <w:pPr>
              <w:rPr>
                <w:b/>
              </w:rPr>
            </w:pPr>
            <w:r>
              <w:rPr>
                <w:b/>
              </w:rPr>
              <w:t>1</w:t>
            </w:r>
            <w:r w:rsidR="005506CB">
              <w:rPr>
                <w:b/>
              </w:rPr>
              <w:t>65</w:t>
            </w:r>
          </w:p>
        </w:tc>
        <w:tc>
          <w:tcPr>
            <w:tcW w:w="2378" w:type="dxa"/>
            <w:gridSpan w:val="2"/>
          </w:tcPr>
          <w:p w:rsidR="00641BC7" w:rsidRPr="00E514CF" w:rsidRDefault="00641BC7" w:rsidP="00641BC7">
            <w:pPr>
              <w:rPr>
                <w:b/>
              </w:rPr>
            </w:pPr>
            <w:r w:rsidRPr="00573D0B">
              <w:rPr>
                <w:b/>
              </w:rPr>
              <w:t>HÜCRE PETRISI 60 MM</w:t>
            </w:r>
          </w:p>
        </w:tc>
        <w:tc>
          <w:tcPr>
            <w:tcW w:w="6022" w:type="dxa"/>
            <w:gridSpan w:val="4"/>
            <w:hideMark/>
          </w:tcPr>
          <w:p w:rsidR="00641BC7" w:rsidRPr="00400926" w:rsidRDefault="00641BC7" w:rsidP="00641BC7">
            <w:r w:rsidRPr="00E514CF">
              <w:rPr>
                <w:b/>
              </w:rPr>
              <w:t>Petri-145 mm   TEKNİK ŞARTNAMESİ</w:t>
            </w:r>
            <w:r w:rsidRPr="00400926">
              <w:br/>
            </w:r>
            <w:r w:rsidRPr="00400926">
              <w:br/>
              <w:t>"Hücre yetiştirmek üzere disposable, steril olarak 5 adeti bir arada paketlenmiş olmalı.</w:t>
            </w:r>
            <w:r w:rsidRPr="00400926">
              <w:br/>
              <w:t>Kolisinde 100 adet bulunmalıdır."</w:t>
            </w:r>
          </w:p>
        </w:tc>
      </w:tr>
      <w:tr w:rsidR="00641BC7" w:rsidRPr="00400926" w:rsidTr="00D009FD">
        <w:trPr>
          <w:gridAfter w:val="1"/>
          <w:wAfter w:w="605" w:type="dxa"/>
          <w:trHeight w:val="2400"/>
        </w:trPr>
        <w:tc>
          <w:tcPr>
            <w:tcW w:w="748" w:type="dxa"/>
            <w:gridSpan w:val="2"/>
          </w:tcPr>
          <w:p w:rsidR="00641BC7" w:rsidRPr="00E514CF" w:rsidRDefault="00641BC7" w:rsidP="00641BC7">
            <w:pPr>
              <w:rPr>
                <w:b/>
              </w:rPr>
            </w:pPr>
            <w:r>
              <w:rPr>
                <w:b/>
              </w:rPr>
              <w:t>1</w:t>
            </w:r>
            <w:r w:rsidR="005506CB">
              <w:rPr>
                <w:b/>
              </w:rPr>
              <w:t>66</w:t>
            </w:r>
          </w:p>
        </w:tc>
        <w:tc>
          <w:tcPr>
            <w:tcW w:w="2378" w:type="dxa"/>
            <w:gridSpan w:val="2"/>
          </w:tcPr>
          <w:p w:rsidR="00641BC7" w:rsidRPr="00E514CF" w:rsidRDefault="00641BC7" w:rsidP="00641BC7">
            <w:pPr>
              <w:rPr>
                <w:b/>
              </w:rPr>
            </w:pPr>
            <w:r w:rsidRPr="00573D0B">
              <w:rPr>
                <w:b/>
              </w:rPr>
              <w:t>LOW-PROFILE 0.2ML 8-TUBE STRIPS WO CAPS</w:t>
            </w:r>
          </w:p>
        </w:tc>
        <w:tc>
          <w:tcPr>
            <w:tcW w:w="6022" w:type="dxa"/>
            <w:gridSpan w:val="4"/>
            <w:hideMark/>
          </w:tcPr>
          <w:p w:rsidR="00641BC7" w:rsidRPr="00400926" w:rsidRDefault="00641BC7" w:rsidP="00641BC7">
            <w:r w:rsidRPr="00E514CF">
              <w:rPr>
                <w:b/>
              </w:rPr>
              <w:t>Flat 8-strip Caps, 125pk Teknik Şartnamesi</w:t>
            </w:r>
            <w:r w:rsidRPr="00400926">
              <w:br/>
            </w:r>
            <w:r w:rsidRPr="00400926">
              <w:br/>
            </w:r>
            <w:r w:rsidRPr="00400926">
              <w:br/>
              <w:t>- Kapaklar USP grade VI polypropylenden yapılmış olmalıdır</w:t>
            </w:r>
            <w:r w:rsidRPr="00400926">
              <w:br/>
              <w:t>- qPCR için uygun olmalıdır</w:t>
            </w:r>
            <w:r w:rsidRPr="00400926">
              <w:br/>
              <w:t>- Otoklavlanabilir olmalıdır</w:t>
            </w:r>
            <w:r w:rsidRPr="00400926">
              <w:br/>
              <w:t>- Kapaklar düz olmalıdır</w:t>
            </w:r>
            <w:r w:rsidRPr="00400926">
              <w:br/>
              <w:t>-Her pakette 125 adet 8’li kapak bulunmalıdır</w:t>
            </w:r>
          </w:p>
        </w:tc>
      </w:tr>
      <w:tr w:rsidR="00641BC7" w:rsidRPr="00400926" w:rsidTr="00D009FD">
        <w:trPr>
          <w:gridAfter w:val="1"/>
          <w:wAfter w:w="605" w:type="dxa"/>
          <w:trHeight w:val="2400"/>
        </w:trPr>
        <w:tc>
          <w:tcPr>
            <w:tcW w:w="748" w:type="dxa"/>
            <w:gridSpan w:val="2"/>
          </w:tcPr>
          <w:p w:rsidR="00641BC7" w:rsidRPr="00E514CF" w:rsidRDefault="00641BC7" w:rsidP="00641BC7">
            <w:pPr>
              <w:rPr>
                <w:b/>
              </w:rPr>
            </w:pPr>
            <w:r>
              <w:rPr>
                <w:b/>
              </w:rPr>
              <w:lastRenderedPageBreak/>
              <w:t>1</w:t>
            </w:r>
            <w:r w:rsidR="005506CB">
              <w:rPr>
                <w:b/>
              </w:rPr>
              <w:t>67</w:t>
            </w:r>
          </w:p>
        </w:tc>
        <w:tc>
          <w:tcPr>
            <w:tcW w:w="2378" w:type="dxa"/>
            <w:gridSpan w:val="2"/>
          </w:tcPr>
          <w:p w:rsidR="00641BC7" w:rsidRPr="00E514CF" w:rsidRDefault="00641BC7" w:rsidP="00641BC7">
            <w:pPr>
              <w:rPr>
                <w:b/>
              </w:rPr>
            </w:pPr>
            <w:r w:rsidRPr="00573D0B">
              <w:rPr>
                <w:b/>
              </w:rPr>
              <w:t>OPTICAL FLAT 8-CP STRIPS FOR 0.2ML TUBES</w:t>
            </w:r>
          </w:p>
        </w:tc>
        <w:tc>
          <w:tcPr>
            <w:tcW w:w="6022" w:type="dxa"/>
            <w:gridSpan w:val="4"/>
            <w:hideMark/>
          </w:tcPr>
          <w:p w:rsidR="00641BC7" w:rsidRPr="00400926" w:rsidRDefault="00641BC7" w:rsidP="00641BC7">
            <w:r w:rsidRPr="00E514CF">
              <w:rPr>
                <w:b/>
              </w:rPr>
              <w:t>0.2ml PCR 8-strip Tubes, Clear, 125/pk Teknik Şartname</w:t>
            </w:r>
            <w:r w:rsidRPr="00400926">
              <w:br/>
            </w:r>
            <w:r w:rsidRPr="00400926">
              <w:br/>
              <w:t>- USP grade VI polypropylene’den yapılmış olmalıdır,</w:t>
            </w:r>
            <w:r w:rsidRPr="00400926">
              <w:br/>
              <w:t>- Tüpler transparan olmalıdır,</w:t>
            </w:r>
            <w:r w:rsidRPr="00400926">
              <w:br/>
              <w:t>- Dnase ve Rnase, insan DNA ve PCR inhibitörü içermemelidir,</w:t>
            </w:r>
            <w:r w:rsidRPr="00400926">
              <w:br/>
              <w:t>- Otoklavlanabilir olmalıdır</w:t>
            </w:r>
            <w:r w:rsidRPr="00400926">
              <w:br/>
              <w:t>- 0,2 ml hacimde high profile özellikte olmalıdır,</w:t>
            </w:r>
            <w:r w:rsidRPr="00400926">
              <w:br/>
              <w:t>- Her pakette 125 adet 8’li tüp bulunmalıdır</w:t>
            </w:r>
          </w:p>
        </w:tc>
      </w:tr>
      <w:tr w:rsidR="00641BC7" w:rsidRPr="00400926" w:rsidTr="00D009FD">
        <w:trPr>
          <w:gridAfter w:val="1"/>
          <w:wAfter w:w="605" w:type="dxa"/>
          <w:trHeight w:val="5400"/>
        </w:trPr>
        <w:tc>
          <w:tcPr>
            <w:tcW w:w="748" w:type="dxa"/>
            <w:gridSpan w:val="2"/>
          </w:tcPr>
          <w:p w:rsidR="00641BC7" w:rsidRPr="00E514CF" w:rsidRDefault="00641BC7" w:rsidP="00641BC7">
            <w:pPr>
              <w:rPr>
                <w:b/>
              </w:rPr>
            </w:pPr>
            <w:r>
              <w:rPr>
                <w:b/>
              </w:rPr>
              <w:t>16</w:t>
            </w:r>
            <w:r w:rsidR="005506CB">
              <w:rPr>
                <w:b/>
              </w:rPr>
              <w:t>8</w:t>
            </w:r>
          </w:p>
        </w:tc>
        <w:tc>
          <w:tcPr>
            <w:tcW w:w="2378" w:type="dxa"/>
            <w:gridSpan w:val="2"/>
          </w:tcPr>
          <w:p w:rsidR="00641BC7" w:rsidRPr="00E514CF" w:rsidRDefault="00641BC7" w:rsidP="00641BC7">
            <w:pPr>
              <w:rPr>
                <w:b/>
              </w:rPr>
            </w:pPr>
            <w:r w:rsidRPr="00573D0B">
              <w:rPr>
                <w:b/>
              </w:rPr>
              <w:t>HÜCRE PETRISI 35 MM</w:t>
            </w:r>
          </w:p>
        </w:tc>
        <w:tc>
          <w:tcPr>
            <w:tcW w:w="6022" w:type="dxa"/>
            <w:gridSpan w:val="4"/>
            <w:hideMark/>
          </w:tcPr>
          <w:p w:rsidR="00641BC7" w:rsidRPr="00400926" w:rsidRDefault="00641BC7" w:rsidP="00641BC7">
            <w:r w:rsidRPr="00E514CF">
              <w:rPr>
                <w:b/>
              </w:rPr>
              <w:t>35 mm hücre petrisi Teknik Şartname</w:t>
            </w:r>
            <w:r w:rsidRPr="00400926">
              <w:br/>
            </w:r>
            <w:r w:rsidRPr="00400926">
              <w:br/>
              <w:t>• Ürün hücre kültürü uygulamaları için uygun olmalıdır.</w:t>
            </w:r>
            <w:r w:rsidRPr="00400926">
              <w:br/>
              <w:t>• Büyüme alanı 9.2cm2 olmalıdır.</w:t>
            </w:r>
            <w:r w:rsidRPr="00400926">
              <w:br/>
              <w:t>• İç çapı 34mm olmalıdır.</w:t>
            </w:r>
            <w:r w:rsidRPr="00400926">
              <w:br/>
              <w:t>• Ürün boyutları 40X11mm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20 adet ve kolisinde 900 adet içermelidir. Hasarlı paketler kabul edilmeyecektir.</w:t>
            </w:r>
            <w:r w:rsidRPr="00400926">
              <w:br/>
              <w:t>• Her paketin üzerinde lot ve son kullanma tarihi olmalıdır.</w:t>
            </w:r>
            <w:r w:rsidRPr="00400926">
              <w:br/>
              <w:t>• Yan yüzeyinde bulunan sarı alan not almayı kolaylaştırmalıdır.</w:t>
            </w:r>
            <w:r w:rsidRPr="00400926">
              <w:br/>
              <w:t>• Yanlarındaki tırtıklar ürünü eldiven ile kavramayı kolaylaştırmalı ve petrinin alt kısmının düşmesini engellemelidir.</w:t>
            </w:r>
            <w:r w:rsidRPr="00400926">
              <w:br/>
              <w:t>• Ürün yan çıkıntıları sayesinde güvenli bir şekilde üst üste dizilebilmelidir.</w:t>
            </w:r>
            <w:r w:rsidRPr="00400926">
              <w:br/>
              <w:t>• Kapağın iç yüzeyindeki çıkıntı sayesinde düzenli hava geçişi sağlanmalıdır.</w:t>
            </w:r>
            <w:r w:rsidRPr="00400926">
              <w:br/>
              <w:t>• Saat numaralandırmaları sayesinde (12-6 3-9) petrinin yönü belirginleşmelidir.</w:t>
            </w:r>
          </w:p>
        </w:tc>
      </w:tr>
      <w:tr w:rsidR="00641BC7" w:rsidRPr="00400926" w:rsidTr="00D009FD">
        <w:trPr>
          <w:gridAfter w:val="1"/>
          <w:wAfter w:w="605" w:type="dxa"/>
          <w:trHeight w:val="5400"/>
        </w:trPr>
        <w:tc>
          <w:tcPr>
            <w:tcW w:w="748" w:type="dxa"/>
            <w:gridSpan w:val="2"/>
          </w:tcPr>
          <w:p w:rsidR="00641BC7" w:rsidRPr="00E514CF" w:rsidRDefault="005506CB" w:rsidP="00641BC7">
            <w:pPr>
              <w:rPr>
                <w:b/>
              </w:rPr>
            </w:pPr>
            <w:r>
              <w:rPr>
                <w:b/>
              </w:rPr>
              <w:lastRenderedPageBreak/>
              <w:t>169</w:t>
            </w:r>
          </w:p>
        </w:tc>
        <w:tc>
          <w:tcPr>
            <w:tcW w:w="2378" w:type="dxa"/>
            <w:gridSpan w:val="2"/>
          </w:tcPr>
          <w:p w:rsidR="00641BC7" w:rsidRPr="00E514CF" w:rsidRDefault="00641BC7" w:rsidP="00641BC7">
            <w:pPr>
              <w:rPr>
                <w:b/>
              </w:rPr>
            </w:pPr>
            <w:r w:rsidRPr="00573D0B">
              <w:rPr>
                <w:b/>
              </w:rPr>
              <w:t>HÜCRE PETRISI 60 MM</w:t>
            </w:r>
          </w:p>
        </w:tc>
        <w:tc>
          <w:tcPr>
            <w:tcW w:w="6022" w:type="dxa"/>
            <w:gridSpan w:val="4"/>
            <w:hideMark/>
          </w:tcPr>
          <w:p w:rsidR="00641BC7" w:rsidRPr="00400926" w:rsidRDefault="00641BC7" w:rsidP="00641BC7">
            <w:r w:rsidRPr="00E514CF">
              <w:rPr>
                <w:b/>
              </w:rPr>
              <w:t>60 mm hücre petrisi</w:t>
            </w:r>
            <w:r w:rsidRPr="00400926">
              <w:br/>
            </w:r>
            <w:r w:rsidRPr="00400926">
              <w:br/>
              <w:t>• Ürün hücre kültürü uygulamaları için uygun olmalıdır.</w:t>
            </w:r>
            <w:r w:rsidRPr="00400926">
              <w:br/>
              <w:t>• Büyüme alanı 22.1cm2 olmalıdır.</w:t>
            </w:r>
            <w:r w:rsidRPr="00400926">
              <w:br/>
              <w:t>• İç çapı 53mm olmalıdır.</w:t>
            </w:r>
            <w:r w:rsidRPr="00400926">
              <w:br/>
              <w:t>• Ürün boyutları 60X16mm olmalıdır.</w:t>
            </w:r>
            <w:r w:rsidRPr="00400926">
              <w:br/>
              <w:t>• Ürün kristal şeffaflığında PS ten yapılmış olmalıdır.</w:t>
            </w:r>
            <w:r w:rsidRPr="00400926">
              <w:br/>
              <w:t>• -40oC ve +75oC ye dayanıklı olmalıdır.</w:t>
            </w:r>
            <w:r w:rsidRPr="00400926">
              <w:br/>
              <w:t>• DNA, RNA, Dnase Rnase barındırmamalıdır.</w:t>
            </w:r>
            <w:r w:rsidRPr="00400926">
              <w:br/>
              <w:t>• Gama steril olmalıdır. Sterillik seviyesi (SAL) of 10-3 olmalıdır.</w:t>
            </w:r>
            <w:r w:rsidRPr="00400926">
              <w:br/>
              <w:t>• Endotoksin seviyesi &lt;0.06 EU/ml olmalıdır.</w:t>
            </w:r>
            <w:r w:rsidRPr="00400926">
              <w:br/>
              <w:t>• Paketinde 14 adet ve kolisinde 840 adet içermelidir. Hasarlı paketler kabul edilmeyecektir.</w:t>
            </w:r>
            <w:r w:rsidRPr="00400926">
              <w:br/>
              <w:t>• Her paketin üzerinde lot ve son kullanma tarihi olmalıdır.</w:t>
            </w:r>
            <w:r w:rsidRPr="00400926">
              <w:br/>
              <w:t>• Yan yüzeyinde bulunan sarı alan not almayı kolaylaştırmalıdır.</w:t>
            </w:r>
            <w:r w:rsidRPr="00400926">
              <w:br/>
              <w:t>• Yanlarındaki tırtıklar ürünü eldiven ile kavramayı kolaylaştırmalı ve petrinin alt kısmının düşmesini engellemelidir.</w:t>
            </w:r>
            <w:r w:rsidRPr="00400926">
              <w:br/>
              <w:t>• Ürün yan çıkıntıları sayesinde güvenli bir şekilde üst üste dizilebilmelidir.</w:t>
            </w:r>
            <w:r w:rsidRPr="00400926">
              <w:br/>
              <w:t>• Kapağın iç yüzeyindeki çıkıntı sayesinde düzenli hava geçişi sağlanmalıdır.</w:t>
            </w:r>
            <w:r w:rsidRPr="00400926">
              <w:br/>
              <w:t>• Saat numaralandırmaları sayesinde (12-6 3-9) petrinin yönü belirginleşmelidir.</w:t>
            </w:r>
          </w:p>
        </w:tc>
      </w:tr>
      <w:tr w:rsidR="00641BC7" w:rsidRPr="00400926" w:rsidTr="00D009FD">
        <w:trPr>
          <w:gridAfter w:val="1"/>
          <w:wAfter w:w="605" w:type="dxa"/>
          <w:trHeight w:val="1800"/>
        </w:trPr>
        <w:tc>
          <w:tcPr>
            <w:tcW w:w="748" w:type="dxa"/>
            <w:gridSpan w:val="2"/>
          </w:tcPr>
          <w:p w:rsidR="00641BC7" w:rsidRPr="00160984" w:rsidRDefault="00641BC7" w:rsidP="00641BC7">
            <w:pPr>
              <w:rPr>
                <w:b/>
              </w:rPr>
            </w:pPr>
            <w:r w:rsidRPr="00160984">
              <w:rPr>
                <w:b/>
              </w:rPr>
              <w:t>1</w:t>
            </w:r>
            <w:r w:rsidR="005506CB">
              <w:rPr>
                <w:b/>
              </w:rPr>
              <w:t>70</w:t>
            </w:r>
          </w:p>
        </w:tc>
        <w:tc>
          <w:tcPr>
            <w:tcW w:w="2378" w:type="dxa"/>
            <w:gridSpan w:val="2"/>
          </w:tcPr>
          <w:p w:rsidR="00641BC7" w:rsidRPr="00573D0B" w:rsidRDefault="00641BC7" w:rsidP="00641BC7">
            <w:pPr>
              <w:rPr>
                <w:b/>
              </w:rPr>
            </w:pPr>
            <w:r w:rsidRPr="00573D0B">
              <w:rPr>
                <w:b/>
              </w:rPr>
              <w:t>HÜCRE PETRİSİ-96 KUYUCUKLU-162/PKT</w:t>
            </w:r>
          </w:p>
        </w:tc>
        <w:tc>
          <w:tcPr>
            <w:tcW w:w="6022" w:type="dxa"/>
            <w:gridSpan w:val="4"/>
            <w:hideMark/>
          </w:tcPr>
          <w:p w:rsidR="00641BC7" w:rsidRPr="00400926" w:rsidRDefault="00641BC7" w:rsidP="00641BC7">
            <w:r w:rsidRPr="00400926">
              <w:br/>
            </w:r>
            <w:r w:rsidRPr="00E514CF">
              <w:rPr>
                <w:b/>
              </w:rPr>
              <w:t>96-well plate, F-bottom Teknik Şartname</w:t>
            </w:r>
            <w:r w:rsidRPr="00400926">
              <w:br/>
            </w:r>
            <w:r w:rsidRPr="00400926">
              <w:br/>
            </w:r>
            <w:r w:rsidRPr="00400926">
              <w:br/>
              <w:t>Disposable, steril olarak tek tek paketlenmiş, kapaklı olmalıdır.</w:t>
            </w:r>
            <w:r w:rsidRPr="00400926">
              <w:br/>
              <w:t>Paketinde 100 adet bulunmalıdır</w:t>
            </w:r>
          </w:p>
        </w:tc>
      </w:tr>
      <w:tr w:rsidR="00641BC7" w:rsidRPr="00400926" w:rsidTr="00D009FD">
        <w:trPr>
          <w:gridAfter w:val="1"/>
          <w:wAfter w:w="605" w:type="dxa"/>
          <w:trHeight w:val="3000"/>
        </w:trPr>
        <w:tc>
          <w:tcPr>
            <w:tcW w:w="748" w:type="dxa"/>
            <w:gridSpan w:val="2"/>
          </w:tcPr>
          <w:p w:rsidR="00641BC7" w:rsidRPr="00E514CF" w:rsidRDefault="00641BC7" w:rsidP="00641BC7">
            <w:pPr>
              <w:rPr>
                <w:b/>
              </w:rPr>
            </w:pPr>
            <w:r>
              <w:rPr>
                <w:b/>
              </w:rPr>
              <w:t>1</w:t>
            </w:r>
            <w:r w:rsidR="005506CB">
              <w:rPr>
                <w:b/>
              </w:rPr>
              <w:t>71</w:t>
            </w:r>
          </w:p>
        </w:tc>
        <w:tc>
          <w:tcPr>
            <w:tcW w:w="2378" w:type="dxa"/>
            <w:gridSpan w:val="2"/>
          </w:tcPr>
          <w:p w:rsidR="00641BC7" w:rsidRPr="00E514CF" w:rsidRDefault="00641BC7" w:rsidP="00641BC7">
            <w:pPr>
              <w:rPr>
                <w:b/>
              </w:rPr>
            </w:pPr>
            <w:r w:rsidRPr="00573D0B">
              <w:rPr>
                <w:b/>
              </w:rPr>
              <w:t xml:space="preserve">50ML FALCON </w:t>
            </w:r>
            <w:proofErr w:type="gramStart"/>
            <w:r w:rsidRPr="00573D0B">
              <w:rPr>
                <w:b/>
              </w:rPr>
              <w:t>TÜP -</w:t>
            </w:r>
            <w:proofErr w:type="gramEnd"/>
            <w:r w:rsidRPr="00573D0B">
              <w:rPr>
                <w:b/>
              </w:rPr>
              <w:t xml:space="preserve"> 360/PKT</w:t>
            </w:r>
          </w:p>
        </w:tc>
        <w:tc>
          <w:tcPr>
            <w:tcW w:w="6022" w:type="dxa"/>
            <w:gridSpan w:val="4"/>
            <w:hideMark/>
          </w:tcPr>
          <w:p w:rsidR="00641BC7" w:rsidRPr="00400926" w:rsidRDefault="00641BC7" w:rsidP="00641BC7">
            <w:r w:rsidRPr="00E514CF">
              <w:rPr>
                <w:b/>
              </w:rPr>
              <w:t>50 ml Falcon Tüp Teknik Şartname</w:t>
            </w:r>
            <w:r w:rsidRPr="00400926">
              <w:br/>
              <w:t>-Hacmi 50 ml olmalıdır.</w:t>
            </w:r>
            <w:r w:rsidRPr="00400926">
              <w:br/>
              <w:t>-Analitik seviyenin gereksinimlerini karşılamalı,</w:t>
            </w:r>
            <w:r w:rsidRPr="00400926">
              <w:br/>
              <w:t>-Yüksek mukavemetli toksik olmayan malzemeden yapılmış olmalı,</w:t>
            </w:r>
            <w:r w:rsidRPr="00400926">
              <w:br/>
              <w:t>-Hammadde USP VI şartlarına uygun olmalı,</w:t>
            </w:r>
            <w:r w:rsidRPr="00400926">
              <w:br/>
              <w:t>- Tüp için PP ve kapak için HDPE olmalı,</w:t>
            </w:r>
            <w:r w:rsidRPr="00400926">
              <w:br/>
              <w:t>- Tek elle kullanıma uygun tasarlanmalı,</w:t>
            </w:r>
            <w:r w:rsidRPr="00400926">
              <w:br/>
              <w:t>- E-Beam ile sterilize edilmeli,</w:t>
            </w:r>
            <w:r w:rsidRPr="00400926">
              <w:br/>
              <w:t xml:space="preserve">- DNase, RNase and pyrogen içermemelidir.  </w:t>
            </w:r>
            <w:r w:rsidRPr="00400926">
              <w:br/>
              <w:t>-Paketinde 300 adet bulunmalıdır.</w:t>
            </w:r>
          </w:p>
        </w:tc>
      </w:tr>
      <w:tr w:rsidR="00641BC7" w:rsidRPr="00400926" w:rsidTr="00D009FD">
        <w:trPr>
          <w:gridAfter w:val="1"/>
          <w:wAfter w:w="605" w:type="dxa"/>
          <w:trHeight w:val="3300"/>
        </w:trPr>
        <w:tc>
          <w:tcPr>
            <w:tcW w:w="748" w:type="dxa"/>
            <w:gridSpan w:val="2"/>
          </w:tcPr>
          <w:p w:rsidR="00641BC7" w:rsidRPr="00E514CF" w:rsidRDefault="005506CB" w:rsidP="00641BC7">
            <w:pPr>
              <w:rPr>
                <w:b/>
              </w:rPr>
            </w:pPr>
            <w:r>
              <w:rPr>
                <w:b/>
              </w:rPr>
              <w:lastRenderedPageBreak/>
              <w:t>172</w:t>
            </w:r>
          </w:p>
        </w:tc>
        <w:tc>
          <w:tcPr>
            <w:tcW w:w="2378" w:type="dxa"/>
            <w:gridSpan w:val="2"/>
          </w:tcPr>
          <w:p w:rsidR="00641BC7" w:rsidRPr="00E514CF" w:rsidRDefault="00641BC7" w:rsidP="00641BC7">
            <w:pPr>
              <w:rPr>
                <w:b/>
              </w:rPr>
            </w:pPr>
            <w:r w:rsidRPr="00573D0B">
              <w:rPr>
                <w:b/>
              </w:rPr>
              <w:t xml:space="preserve">15ML FALCON </w:t>
            </w:r>
            <w:proofErr w:type="gramStart"/>
            <w:r w:rsidRPr="00573D0B">
              <w:rPr>
                <w:b/>
              </w:rPr>
              <w:t>TÜP -</w:t>
            </w:r>
            <w:proofErr w:type="gramEnd"/>
            <w:r w:rsidRPr="00573D0B">
              <w:rPr>
                <w:b/>
              </w:rPr>
              <w:t xml:space="preserve"> 800/PKT</w:t>
            </w:r>
          </w:p>
        </w:tc>
        <w:tc>
          <w:tcPr>
            <w:tcW w:w="6022" w:type="dxa"/>
            <w:gridSpan w:val="4"/>
            <w:hideMark/>
          </w:tcPr>
          <w:p w:rsidR="00641BC7" w:rsidRPr="00400926" w:rsidRDefault="00641BC7" w:rsidP="00641BC7">
            <w:r w:rsidRPr="00E514CF">
              <w:rPr>
                <w:b/>
              </w:rPr>
              <w:t>15 ml Falcon Tüp Teknik Şartnamesi</w:t>
            </w:r>
            <w:r w:rsidRPr="00400926">
              <w:br/>
            </w:r>
            <w:r w:rsidRPr="00400926">
              <w:br/>
              <w:t>-Hacmı 15 ml olmalıdır.</w:t>
            </w:r>
            <w:r w:rsidRPr="00400926">
              <w:br/>
              <w:t>-Analitik seviyenin gereksinimlerini karşılamalı,</w:t>
            </w:r>
            <w:r w:rsidRPr="00400926">
              <w:br/>
              <w:t>-Yüksek mukavemetli toksik olmayan malzemeden yapılmış olmalı,</w:t>
            </w:r>
            <w:r w:rsidRPr="00400926">
              <w:br/>
              <w:t>-Hammadde USP VI şartlarına uygun olmalı,</w:t>
            </w:r>
            <w:r w:rsidRPr="00400926">
              <w:br/>
              <w:t>- Tüp için PP ve kapak için HDPE olmalı,</w:t>
            </w:r>
            <w:r w:rsidRPr="00400926">
              <w:br/>
              <w:t>- Tek elle kullanıma uygun tasarlanmalı,</w:t>
            </w:r>
            <w:r w:rsidRPr="00400926">
              <w:br/>
              <w:t>- E-Beam ile sterilize edilmeli,</w:t>
            </w:r>
            <w:r w:rsidRPr="00400926">
              <w:br/>
              <w:t>- DNase, RNase and pyrogen içermemelidir.</w:t>
            </w:r>
            <w:r w:rsidRPr="00400926">
              <w:br/>
              <w:t>--Kutusunda 500 tane içermelidir.</w:t>
            </w:r>
          </w:p>
        </w:tc>
      </w:tr>
      <w:tr w:rsidR="00641BC7" w:rsidRPr="00400926" w:rsidTr="00D009FD">
        <w:trPr>
          <w:gridAfter w:val="1"/>
          <w:wAfter w:w="605" w:type="dxa"/>
          <w:trHeight w:val="2700"/>
        </w:trPr>
        <w:tc>
          <w:tcPr>
            <w:tcW w:w="748" w:type="dxa"/>
            <w:gridSpan w:val="2"/>
          </w:tcPr>
          <w:p w:rsidR="00641BC7" w:rsidRPr="00E514CF" w:rsidRDefault="005506CB" w:rsidP="00641BC7">
            <w:pPr>
              <w:rPr>
                <w:b/>
              </w:rPr>
            </w:pPr>
            <w:r>
              <w:rPr>
                <w:b/>
              </w:rPr>
              <w:t>173</w:t>
            </w:r>
          </w:p>
        </w:tc>
        <w:tc>
          <w:tcPr>
            <w:tcW w:w="2378" w:type="dxa"/>
            <w:gridSpan w:val="2"/>
          </w:tcPr>
          <w:p w:rsidR="00641BC7" w:rsidRPr="00E514CF" w:rsidRDefault="00641BC7" w:rsidP="00641BC7">
            <w:pPr>
              <w:rPr>
                <w:b/>
              </w:rPr>
            </w:pPr>
            <w:r w:rsidRPr="00573D0B">
              <w:rPr>
                <w:b/>
              </w:rPr>
              <w:t>100 CC ŞIRINGA</w:t>
            </w:r>
          </w:p>
        </w:tc>
        <w:tc>
          <w:tcPr>
            <w:tcW w:w="6022" w:type="dxa"/>
            <w:gridSpan w:val="4"/>
            <w:hideMark/>
          </w:tcPr>
          <w:p w:rsidR="00641BC7" w:rsidRPr="00400926" w:rsidRDefault="00641BC7" w:rsidP="00641BC7">
            <w:r w:rsidRPr="00E514CF">
              <w:rPr>
                <w:b/>
              </w:rPr>
              <w:t>50 cc şırınga Teknik Şartnamesi</w:t>
            </w:r>
            <w:r w:rsidRPr="00400926">
              <w:br/>
            </w:r>
            <w:r w:rsidRPr="00400926">
              <w:br/>
              <w:t>Steril olmalıdır</w:t>
            </w:r>
            <w:r w:rsidRPr="00400926">
              <w:br/>
              <w:t>Tek kullanımlık olmalıdır</w:t>
            </w:r>
            <w:r w:rsidRPr="00400926">
              <w:br/>
              <w:t>50 CC Enjektör olmalıdır</w:t>
            </w:r>
            <w:r w:rsidRPr="00400926">
              <w:br/>
              <w:t>Apirojen ve non toksik olmalıdır</w:t>
            </w:r>
            <w:r w:rsidRPr="00400926">
              <w:br/>
              <w:t>Kapaklı olmalıdır</w:t>
            </w:r>
            <w:r w:rsidRPr="00400926">
              <w:br/>
              <w:t>Kataterler için uygun çam uç olmalıdır</w:t>
            </w:r>
            <w:r w:rsidRPr="00400926">
              <w:br/>
              <w:t>kutusunda 150 adet olmalıdır.</w:t>
            </w:r>
          </w:p>
        </w:tc>
      </w:tr>
      <w:tr w:rsidR="00641BC7" w:rsidRPr="00400926" w:rsidTr="00D009FD">
        <w:trPr>
          <w:gridAfter w:val="1"/>
          <w:wAfter w:w="605" w:type="dxa"/>
          <w:trHeight w:val="5700"/>
        </w:trPr>
        <w:tc>
          <w:tcPr>
            <w:tcW w:w="748" w:type="dxa"/>
            <w:gridSpan w:val="2"/>
          </w:tcPr>
          <w:p w:rsidR="00641BC7" w:rsidRPr="00E514CF" w:rsidRDefault="005506CB" w:rsidP="00641BC7">
            <w:pPr>
              <w:rPr>
                <w:b/>
              </w:rPr>
            </w:pPr>
            <w:r>
              <w:rPr>
                <w:b/>
              </w:rPr>
              <w:t>174</w:t>
            </w:r>
          </w:p>
        </w:tc>
        <w:tc>
          <w:tcPr>
            <w:tcW w:w="2378" w:type="dxa"/>
            <w:gridSpan w:val="2"/>
          </w:tcPr>
          <w:p w:rsidR="00641BC7" w:rsidRPr="00E514CF" w:rsidRDefault="00641BC7" w:rsidP="00641BC7">
            <w:pPr>
              <w:rPr>
                <w:b/>
              </w:rPr>
            </w:pPr>
            <w:r w:rsidRPr="00573D0B">
              <w:rPr>
                <w:b/>
              </w:rPr>
              <w:t>HÜCRE PETRISI 100 MM</w:t>
            </w:r>
          </w:p>
        </w:tc>
        <w:tc>
          <w:tcPr>
            <w:tcW w:w="6022" w:type="dxa"/>
            <w:gridSpan w:val="4"/>
            <w:hideMark/>
          </w:tcPr>
          <w:p w:rsidR="00641BC7" w:rsidRPr="00400926" w:rsidRDefault="00641BC7" w:rsidP="00641BC7">
            <w:r w:rsidRPr="00E514CF">
              <w:rPr>
                <w:b/>
              </w:rPr>
              <w:t>100mm Cell Culture Dish, TC, Sterile 20/bag Teknik Şartnamesi</w:t>
            </w:r>
            <w:r w:rsidRPr="00E514CF">
              <w:rPr>
                <w:b/>
              </w:rPr>
              <w:br/>
            </w:r>
            <w:r w:rsidRPr="00400926">
              <w:br/>
              <w:t>Ürün hücre kültürü uygulamaları için uygun olmalıdır.</w:t>
            </w:r>
            <w:r w:rsidRPr="00400926">
              <w:br/>
              <w:t>Büyüme alanı 60.1cm2 olmalıdır.</w:t>
            </w:r>
            <w:r w:rsidRPr="00400926">
              <w:br/>
              <w:t>İç çapı 87mm olmalıdır.</w:t>
            </w:r>
            <w:r w:rsidRPr="00400926">
              <w:br/>
              <w:t>Ürün boyutları 96X21mm olmalıdır.</w:t>
            </w:r>
            <w:r w:rsidRPr="00400926">
              <w:br/>
              <w:t>Ürün kristal şeffaflığında PS ten yapılmış olmalıdır.</w:t>
            </w:r>
            <w:r w:rsidRPr="00400926">
              <w:br/>
              <w:t>-40oC ve +75oC ye dayanıklı olmalıdır.</w:t>
            </w:r>
            <w:r w:rsidRPr="00400926">
              <w:br/>
              <w:t>DNA, RNA, Dnase Rnase barındırmamalıdır.</w:t>
            </w:r>
            <w:r w:rsidRPr="00400926">
              <w:br/>
              <w:t>Gama steril olmalıdır. Sterillik seviyesi (SAL) of 10-3 olmalıdır.</w:t>
            </w:r>
            <w:r w:rsidRPr="00400926">
              <w:br/>
              <w:t>Endotoksin seviyesi &lt;0.06 EU/ml olmalıdır.</w:t>
            </w:r>
            <w:r w:rsidRPr="00400926">
              <w:br/>
              <w:t>Paketinde 10 adet ve kolisinde 240 adet içermelidir. Hasarlı paketler kabul edilmeyecektir.</w:t>
            </w:r>
            <w:r w:rsidRPr="00400926">
              <w:br/>
              <w:t>Her paketin üzerinde lot ve son kullanma tarihi olmalıdır.</w:t>
            </w:r>
            <w:r w:rsidRPr="00400926">
              <w:br/>
              <w:t>Yan yüzeyinde bulunan sarı alan not almayı kolaylaştırmalıdır.</w:t>
            </w:r>
            <w:r w:rsidRPr="00400926">
              <w:br/>
              <w:t>Yanlarındaki tırtıklar ürünü eldiven ile kavramayı kolaylaştırmalı ve petrinin alt kısmının düşmesini engellemelidir.</w:t>
            </w:r>
            <w:r w:rsidRPr="00400926">
              <w:br/>
              <w:t>Ürün yan çıkıntıları sayesinde güvenli bir şekilde üst üste dizilebilmelidir.</w:t>
            </w:r>
            <w:r w:rsidRPr="00400926">
              <w:br/>
              <w:t>Kapağın iç yüzeyindeki çıkıntı sayesinde düzenli hava geçişi sağlanmalıdır.</w:t>
            </w:r>
            <w:r w:rsidRPr="00400926">
              <w:br/>
              <w:t>Saat numaralandırmaları sayesinde (12-6 3-9) petrinin yönü belirginleşmelidir.</w:t>
            </w:r>
            <w:r w:rsidRPr="00400926">
              <w:br/>
              <w:t>1 kolisi 20 adet içermelidir.</w:t>
            </w:r>
          </w:p>
        </w:tc>
      </w:tr>
      <w:tr w:rsidR="005506CB" w:rsidRPr="00400926" w:rsidTr="00D009FD">
        <w:trPr>
          <w:gridAfter w:val="2"/>
          <w:wAfter w:w="614" w:type="dxa"/>
          <w:trHeight w:val="2100"/>
        </w:trPr>
        <w:tc>
          <w:tcPr>
            <w:tcW w:w="661" w:type="dxa"/>
          </w:tcPr>
          <w:p w:rsidR="005506CB" w:rsidRPr="00E514CF" w:rsidRDefault="005506CB" w:rsidP="000A423F">
            <w:pPr>
              <w:jc w:val="center"/>
              <w:rPr>
                <w:b/>
              </w:rPr>
            </w:pPr>
            <w:r>
              <w:rPr>
                <w:b/>
              </w:rPr>
              <w:lastRenderedPageBreak/>
              <w:t>175</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SALMON SPERM DNA</w:t>
            </w:r>
          </w:p>
          <w:p w:rsidR="005506CB" w:rsidRPr="00311894" w:rsidRDefault="005506CB" w:rsidP="000A423F">
            <w:pPr>
              <w:rPr>
                <w:b/>
              </w:rPr>
            </w:pPr>
          </w:p>
        </w:tc>
        <w:tc>
          <w:tcPr>
            <w:tcW w:w="4053" w:type="dxa"/>
            <w:hideMark/>
          </w:tcPr>
          <w:p w:rsidR="005506CB" w:rsidRPr="00400926" w:rsidRDefault="005506CB" w:rsidP="000A423F">
            <w:r w:rsidRPr="00E514CF">
              <w:rPr>
                <w:b/>
              </w:rPr>
              <w:t>Salmon Sperm DNA Teknik Şartname</w:t>
            </w:r>
            <w:r w:rsidRPr="00400926">
              <w:br/>
            </w:r>
            <w:r w:rsidRPr="00400926">
              <w:br/>
              <w:t xml:space="preserve">1. </w:t>
            </w:r>
            <w:proofErr w:type="gramStart"/>
            <w:r w:rsidRPr="00400926">
              <w:t>100 -</w:t>
            </w:r>
            <w:proofErr w:type="gramEnd"/>
            <w:r w:rsidRPr="00400926">
              <w:t xml:space="preserve"> 200 µg / mL konsantrasyonunda Northern ön hibridizasyon ve hibridizasyon tamponlarında kullanıldığında çok etkili bir bloke edici ajan olarak kullanılmalıdır.</w:t>
            </w:r>
            <w:r w:rsidRPr="00400926">
              <w:br/>
              <w:t>2. 10 tüplük ambalajlarda  kuru buz ile teslim edilmelidir.</w:t>
            </w:r>
            <w:r w:rsidRPr="00400926">
              <w:br/>
              <w:t>3. Saklama koşulları –20°C olmalıdır.</w:t>
            </w:r>
          </w:p>
        </w:tc>
      </w:tr>
      <w:tr w:rsidR="005506CB" w:rsidRPr="00400926" w:rsidTr="00D009FD">
        <w:trPr>
          <w:gridAfter w:val="2"/>
          <w:wAfter w:w="614" w:type="dxa"/>
          <w:trHeight w:val="1500"/>
        </w:trPr>
        <w:tc>
          <w:tcPr>
            <w:tcW w:w="661" w:type="dxa"/>
          </w:tcPr>
          <w:p w:rsidR="005506CB" w:rsidRPr="00E514CF" w:rsidRDefault="005506CB" w:rsidP="005506CB">
            <w:pPr>
              <w:rPr>
                <w:b/>
              </w:rPr>
            </w:pPr>
            <w:r>
              <w:rPr>
                <w:b/>
              </w:rPr>
              <w:t>176</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FREEZİNG CONTAİNER</w:t>
            </w:r>
          </w:p>
          <w:p w:rsidR="005506CB" w:rsidRPr="00311894" w:rsidRDefault="005506CB" w:rsidP="000A423F">
            <w:pPr>
              <w:rPr>
                <w:b/>
              </w:rPr>
            </w:pPr>
          </w:p>
        </w:tc>
        <w:tc>
          <w:tcPr>
            <w:tcW w:w="4053" w:type="dxa"/>
            <w:hideMark/>
          </w:tcPr>
          <w:p w:rsidR="005506CB" w:rsidRPr="00400926" w:rsidRDefault="005506CB" w:rsidP="000A423F">
            <w:r w:rsidRPr="00E514CF">
              <w:rPr>
                <w:b/>
              </w:rPr>
              <w:t>Freezing Container</w:t>
            </w:r>
            <w:r>
              <w:br/>
            </w:r>
            <w:r>
              <w:br/>
            </w:r>
            <w:r w:rsidRPr="00400926">
              <w:t>a. 18 (1.0 to 2.0mL Tubes) örnek için kullanıma uygun olmaldır</w:t>
            </w:r>
            <w:r w:rsidRPr="00400926">
              <w:br/>
              <w:t>b. Hücre doldurmak için kullanıma uygun olmalıdır</w:t>
            </w:r>
            <w:r w:rsidRPr="00400926">
              <w:br/>
              <w:t>c. Dakikada -1C ye inmelidir</w:t>
            </w:r>
          </w:p>
        </w:tc>
      </w:tr>
      <w:tr w:rsidR="005506CB" w:rsidRPr="00400926" w:rsidTr="00D009FD">
        <w:trPr>
          <w:gridAfter w:val="2"/>
          <w:wAfter w:w="614" w:type="dxa"/>
          <w:trHeight w:val="2700"/>
        </w:trPr>
        <w:tc>
          <w:tcPr>
            <w:tcW w:w="661" w:type="dxa"/>
          </w:tcPr>
          <w:p w:rsidR="005506CB" w:rsidRPr="00E514CF" w:rsidRDefault="005506CB" w:rsidP="005506CB">
            <w:pPr>
              <w:rPr>
                <w:b/>
              </w:rPr>
            </w:pPr>
            <w:r>
              <w:rPr>
                <w:b/>
              </w:rPr>
              <w:t>177</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CALCIUM GREEN-1AM CELL PERMEAN (500µg)</w:t>
            </w:r>
          </w:p>
          <w:p w:rsidR="005506CB" w:rsidRPr="00311894" w:rsidRDefault="005506CB" w:rsidP="000A423F">
            <w:pPr>
              <w:rPr>
                <w:b/>
              </w:rPr>
            </w:pPr>
          </w:p>
        </w:tc>
        <w:tc>
          <w:tcPr>
            <w:tcW w:w="4053" w:type="dxa"/>
            <w:hideMark/>
          </w:tcPr>
          <w:p w:rsidR="005506CB" w:rsidRPr="00400926" w:rsidRDefault="005506CB" w:rsidP="000A423F">
            <w:r w:rsidRPr="00E514CF">
              <w:rPr>
                <w:b/>
              </w:rPr>
              <w:t>Calcium Green™-1, AM, cell permeant Teknik Şartname</w:t>
            </w:r>
            <w:r w:rsidRPr="00E514CF">
              <w:rPr>
                <w:b/>
              </w:rPr>
              <w:br/>
            </w:r>
            <w:r w:rsidRPr="00400926">
              <w:br/>
              <w:t>1.        Fluoresan Mikroskobuyla çalışmaya uygun olmalıdır.</w:t>
            </w:r>
            <w:r w:rsidRPr="00400926">
              <w:br/>
              <w:t>2.        İndilatör tipi calcium olmalıdır.</w:t>
            </w:r>
            <w:r w:rsidRPr="00400926">
              <w:br/>
              <w:t>3.        Ambalaj şekli 500 ug olmalıdır.</w:t>
            </w:r>
            <w:r w:rsidRPr="00400926">
              <w:br/>
              <w:t>4.        Saklama Koşulu  -5-30°C  olmalıdır.</w:t>
            </w:r>
            <w:r w:rsidRPr="00400926">
              <w:br/>
              <w:t>5.        Eksitasyon Emisyon Calcium Green™ -1 ,506/531 nm olmalıdır.</w:t>
            </w:r>
            <w:r w:rsidRPr="00400926">
              <w:br/>
              <w:t>6.        İthalatçı firma yetkili satıcı olmalıdır.</w:t>
            </w:r>
            <w:r w:rsidRPr="00400926">
              <w:br/>
              <w:t>7.        Yüklenici firma tarafından teklif edilen ürün laboratuarımızda kullanılmış veya daha önceden test edilip verimi onaylanmış olmalıdır</w:t>
            </w:r>
          </w:p>
        </w:tc>
      </w:tr>
      <w:tr w:rsidR="005506CB" w:rsidRPr="00400926" w:rsidTr="00D009FD">
        <w:trPr>
          <w:gridAfter w:val="2"/>
          <w:wAfter w:w="614" w:type="dxa"/>
          <w:trHeight w:val="3000"/>
        </w:trPr>
        <w:tc>
          <w:tcPr>
            <w:tcW w:w="661" w:type="dxa"/>
          </w:tcPr>
          <w:p w:rsidR="005506CB" w:rsidRPr="00E514CF" w:rsidRDefault="005506CB" w:rsidP="005506CB">
            <w:pPr>
              <w:rPr>
                <w:b/>
              </w:rPr>
            </w:pPr>
            <w:r>
              <w:rPr>
                <w:b/>
              </w:rPr>
              <w:t>178</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PAGERULER PROTEIN LADDER</w:t>
            </w:r>
          </w:p>
          <w:p w:rsidR="005506CB" w:rsidRPr="00311894" w:rsidRDefault="005506CB" w:rsidP="000A423F">
            <w:pPr>
              <w:rPr>
                <w:b/>
              </w:rPr>
            </w:pPr>
          </w:p>
        </w:tc>
        <w:tc>
          <w:tcPr>
            <w:tcW w:w="4053" w:type="dxa"/>
            <w:hideMark/>
          </w:tcPr>
          <w:p w:rsidR="005506CB" w:rsidRPr="00400926" w:rsidRDefault="005506CB" w:rsidP="000A423F">
            <w:r w:rsidRPr="00E514CF">
              <w:rPr>
                <w:b/>
              </w:rPr>
              <w:t>Protein Ladder</w:t>
            </w:r>
            <w:r w:rsidRPr="00400926">
              <w:br/>
            </w:r>
            <w:r w:rsidRPr="00400926">
              <w:br/>
              <w:t>•        10kDa ile 245 kDa 12 banta sahip olmalıdır.</w:t>
            </w:r>
            <w:r w:rsidRPr="00400926">
              <w:br/>
              <w:t>•        İki adet referans banda sahip olmalıdır.</w:t>
            </w:r>
            <w:r w:rsidRPr="00400926">
              <w:br/>
              <w:t>•        Referans bantları 25kda da yeşil 75 kda da kırmızı bant rengi vermelidir.</w:t>
            </w:r>
            <w:r w:rsidRPr="00400926">
              <w:br/>
              <w:t>•        Western blotting, CBB staining, Silver staining için uygun olmalıdır</w:t>
            </w:r>
            <w:r w:rsidRPr="00400926">
              <w:br/>
              <w:t>•        Kullanıma hazır olmalıdır.</w:t>
            </w:r>
            <w:r w:rsidRPr="00400926">
              <w:br/>
              <w:t>•        Yüklenici firma Yetkili satıcı belgesine sahip olmalıdır.</w:t>
            </w:r>
            <w:r w:rsidRPr="00400926">
              <w:br/>
              <w:t>•        Orijinal ambalajında ve uygun saklama koşullarında teslim edilmelidir.</w:t>
            </w:r>
            <w:r w:rsidRPr="00400926">
              <w:br/>
              <w:t xml:space="preserve">         Orijinal 250  ul ambalajında ve uygun saklama koşullarında teslim edilmelidir.</w:t>
            </w:r>
          </w:p>
        </w:tc>
      </w:tr>
      <w:tr w:rsidR="005506CB" w:rsidRPr="00400926" w:rsidTr="00D009FD">
        <w:trPr>
          <w:gridAfter w:val="2"/>
          <w:wAfter w:w="614" w:type="dxa"/>
          <w:trHeight w:val="5100"/>
        </w:trPr>
        <w:tc>
          <w:tcPr>
            <w:tcW w:w="661" w:type="dxa"/>
          </w:tcPr>
          <w:p w:rsidR="005506CB" w:rsidRPr="00E514CF" w:rsidRDefault="005506CB" w:rsidP="005506CB">
            <w:pPr>
              <w:rPr>
                <w:b/>
              </w:rPr>
            </w:pPr>
            <w:r>
              <w:rPr>
                <w:b/>
              </w:rPr>
              <w:lastRenderedPageBreak/>
              <w:t>179</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DNA POLYMERASE</w:t>
            </w:r>
          </w:p>
          <w:p w:rsidR="005506CB" w:rsidRPr="00311894" w:rsidRDefault="005506CB" w:rsidP="000A423F">
            <w:pPr>
              <w:rPr>
                <w:b/>
              </w:rPr>
            </w:pPr>
          </w:p>
        </w:tc>
        <w:tc>
          <w:tcPr>
            <w:tcW w:w="4053" w:type="dxa"/>
            <w:hideMark/>
          </w:tcPr>
          <w:p w:rsidR="005506CB" w:rsidRDefault="005506CB" w:rsidP="000A423F">
            <w:pPr>
              <w:rPr>
                <w:rFonts w:ascii="docs-Calibri" w:hAnsi="docs-Calibri"/>
                <w:color w:val="000000"/>
                <w:sz w:val="23"/>
                <w:szCs w:val="23"/>
                <w:shd w:val="clear" w:color="auto" w:fill="FFFFFF"/>
              </w:rPr>
            </w:pPr>
            <w:r w:rsidRPr="00E514CF">
              <w:rPr>
                <w:b/>
              </w:rPr>
              <w:t>DNA Polymerase Teknik Şartname</w:t>
            </w:r>
            <w:r w:rsidRPr="00E514CF">
              <w:rPr>
                <w:b/>
              </w:rPr>
              <w:br/>
            </w:r>
            <w:r>
              <w:rPr>
                <w:rFonts w:ascii="docs-Calibri" w:hAnsi="docs-Calibri"/>
                <w:color w:val="000000"/>
                <w:sz w:val="23"/>
                <w:szCs w:val="23"/>
                <w:shd w:val="clear" w:color="auto" w:fill="FFFFFF"/>
              </w:rPr>
              <w:t xml:space="preserve">• 40-950C de kullanılabilmelidir </w:t>
            </w:r>
          </w:p>
          <w:p w:rsidR="005506CB" w:rsidRDefault="005506CB" w:rsidP="000A423F">
            <w:pPr>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 Ürün 500 ünite olmalıdır. </w:t>
            </w:r>
          </w:p>
          <w:p w:rsidR="005506CB" w:rsidRDefault="005506CB" w:rsidP="000A423F">
            <w:pPr>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 5 kb den fazla DNA fragmentini amplifike edebilmelidir. </w:t>
            </w:r>
          </w:p>
          <w:p w:rsidR="005506CB" w:rsidRDefault="005506CB" w:rsidP="000A423F">
            <w:pPr>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 DNA labelling deneylerinde kullanılabilmelidir. </w:t>
            </w:r>
          </w:p>
          <w:p w:rsidR="005506CB" w:rsidRDefault="005506CB" w:rsidP="000A423F">
            <w:pPr>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 Teslimat uygun koşullarda gerçekleştirilmelidir. </w:t>
            </w:r>
          </w:p>
          <w:p w:rsidR="005506CB" w:rsidRPr="00400926" w:rsidRDefault="005506CB" w:rsidP="000A423F">
            <w:r>
              <w:rPr>
                <w:rFonts w:ascii="docs-Calibri" w:hAnsi="docs-Calibri"/>
                <w:color w:val="000000"/>
                <w:sz w:val="23"/>
                <w:szCs w:val="23"/>
                <w:shd w:val="clear" w:color="auto" w:fill="FFFFFF"/>
              </w:rPr>
              <w:t>• İthalatçı firma yetki belgesini göstermek zorundadır.</w:t>
            </w:r>
          </w:p>
        </w:tc>
      </w:tr>
      <w:tr w:rsidR="005506CB" w:rsidRPr="00400926" w:rsidTr="00D009FD">
        <w:trPr>
          <w:gridAfter w:val="2"/>
          <w:wAfter w:w="614" w:type="dxa"/>
          <w:trHeight w:val="2100"/>
        </w:trPr>
        <w:tc>
          <w:tcPr>
            <w:tcW w:w="661" w:type="dxa"/>
          </w:tcPr>
          <w:p w:rsidR="005506CB" w:rsidRPr="00E514CF" w:rsidRDefault="005506CB" w:rsidP="005506CB">
            <w:pPr>
              <w:rPr>
                <w:b/>
              </w:rPr>
            </w:pPr>
            <w:r>
              <w:rPr>
                <w:b/>
              </w:rPr>
              <w:t>180</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ANNEXİN V KİT- KUTU</w:t>
            </w:r>
          </w:p>
          <w:p w:rsidR="005506CB" w:rsidRPr="00311894" w:rsidRDefault="005506CB" w:rsidP="000A423F">
            <w:pPr>
              <w:rPr>
                <w:b/>
              </w:rPr>
            </w:pPr>
          </w:p>
        </w:tc>
        <w:tc>
          <w:tcPr>
            <w:tcW w:w="4053" w:type="dxa"/>
            <w:hideMark/>
          </w:tcPr>
          <w:p w:rsidR="005506CB" w:rsidRPr="00400926" w:rsidRDefault="005506CB" w:rsidP="000A423F">
            <w:r w:rsidRPr="00E514CF">
              <w:rPr>
                <w:b/>
              </w:rPr>
              <w:t>Annexin V-FITC Apoptosis Detection Kit 100T</w:t>
            </w:r>
            <w:r w:rsidRPr="00400926">
              <w:br/>
              <w:t>•        Apoptosis çalışmalarında kullanılabilmelidir.</w:t>
            </w:r>
            <w:r w:rsidRPr="00400926">
              <w:br/>
              <w:t>•        Tespit metodu Fluoresans olmalıdır.</w:t>
            </w:r>
            <w:r w:rsidRPr="00400926">
              <w:br/>
              <w:t>•        Flow sitometri de kullanılabilmelidir.</w:t>
            </w:r>
            <w:r w:rsidRPr="00400926">
              <w:br/>
              <w:t>•        100 Testlik olmalıdır</w:t>
            </w:r>
            <w:r w:rsidRPr="00400926">
              <w:br/>
              <w:t>•        Kit içerisinde Annexin V FITC, Binding Buffer (4x) ve propidium iodide bulunmalıdır.</w:t>
            </w:r>
            <w:r w:rsidRPr="00400926">
              <w:br/>
              <w:t>•        Orijinal ambalajında teslim edilmelidir.</w:t>
            </w:r>
          </w:p>
        </w:tc>
      </w:tr>
      <w:tr w:rsidR="005506CB" w:rsidRPr="00400926" w:rsidTr="00D009FD">
        <w:trPr>
          <w:gridAfter w:val="2"/>
          <w:wAfter w:w="614" w:type="dxa"/>
          <w:trHeight w:val="2100"/>
        </w:trPr>
        <w:tc>
          <w:tcPr>
            <w:tcW w:w="661" w:type="dxa"/>
          </w:tcPr>
          <w:p w:rsidR="005506CB" w:rsidRPr="006951E9" w:rsidRDefault="005506CB" w:rsidP="005506CB">
            <w:pPr>
              <w:rPr>
                <w:b/>
              </w:rPr>
            </w:pPr>
            <w:r>
              <w:rPr>
                <w:b/>
              </w:rPr>
              <w:t>181</w:t>
            </w:r>
          </w:p>
        </w:tc>
        <w:tc>
          <w:tcPr>
            <w:tcW w:w="4425" w:type="dxa"/>
            <w:gridSpan w:val="5"/>
          </w:tcPr>
          <w:p w:rsidR="005506CB" w:rsidRPr="00311894" w:rsidRDefault="005506CB" w:rsidP="000A423F">
            <w:pPr>
              <w:rPr>
                <w:rFonts w:ascii="Calibri" w:hAnsi="Calibri" w:cs="Calibri"/>
                <w:b/>
              </w:rPr>
            </w:pPr>
            <w:r w:rsidRPr="00311894">
              <w:rPr>
                <w:rFonts w:ascii="Calibri" w:hAnsi="Calibri" w:cs="Calibri"/>
                <w:b/>
              </w:rPr>
              <w:t>TAQ DNA POLYMERASE</w:t>
            </w:r>
          </w:p>
          <w:p w:rsidR="005506CB" w:rsidRPr="00311894" w:rsidRDefault="005506CB" w:rsidP="000A423F">
            <w:pPr>
              <w:rPr>
                <w:b/>
              </w:rPr>
            </w:pPr>
          </w:p>
        </w:tc>
        <w:tc>
          <w:tcPr>
            <w:tcW w:w="4053" w:type="dxa"/>
            <w:hideMark/>
          </w:tcPr>
          <w:p w:rsidR="005506CB" w:rsidRPr="00400926" w:rsidRDefault="005506CB" w:rsidP="000A423F">
            <w:r w:rsidRPr="006951E9">
              <w:rPr>
                <w:b/>
              </w:rPr>
              <w:t>Taq DNA Polymerase, recombinant (5 U/µL) 500 units</w:t>
            </w:r>
            <w:r w:rsidRPr="006951E9">
              <w:rPr>
                <w:b/>
              </w:rPr>
              <w:br/>
            </w:r>
            <w:r w:rsidRPr="00400926">
              <w:t>•        40-950C de kullanılabilmelidir</w:t>
            </w:r>
            <w:r w:rsidRPr="00400926">
              <w:br/>
              <w:t>•        Ürün 500 ünite olmalıdır.</w:t>
            </w:r>
            <w:r w:rsidRPr="00400926">
              <w:br/>
              <w:t>•        5 kb den fazla DNA fragmentini amplifike edebilmelidir.</w:t>
            </w:r>
            <w:r w:rsidRPr="00400926">
              <w:br/>
              <w:t>•        DNA labelling deneylerinde kullanılabilmelidir.</w:t>
            </w:r>
            <w:r w:rsidRPr="00400926">
              <w:br/>
              <w:t>•        Teslimat uygun koşullarda gerçekleştirilmelidir.</w:t>
            </w:r>
            <w:r w:rsidRPr="00400926">
              <w:br/>
              <w:t>•        İthalatçı firma yetki belgesini göstermek zorundadır.</w:t>
            </w:r>
          </w:p>
        </w:tc>
      </w:tr>
      <w:tr w:rsidR="005506CB" w:rsidRPr="00400926" w:rsidTr="00D009FD">
        <w:trPr>
          <w:gridAfter w:val="2"/>
          <w:wAfter w:w="614" w:type="dxa"/>
          <w:trHeight w:val="1800"/>
        </w:trPr>
        <w:tc>
          <w:tcPr>
            <w:tcW w:w="661" w:type="dxa"/>
          </w:tcPr>
          <w:p w:rsidR="005506CB" w:rsidRPr="006951E9" w:rsidRDefault="005506CB" w:rsidP="005506CB">
            <w:pPr>
              <w:rPr>
                <w:b/>
              </w:rPr>
            </w:pPr>
            <w:r>
              <w:rPr>
                <w:b/>
              </w:rPr>
              <w:t>182</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M-PER MAMMALIAN PROTEIN EXTRACT REAGENT</w:t>
            </w:r>
          </w:p>
          <w:p w:rsidR="005506CB" w:rsidRPr="00311894" w:rsidRDefault="005506CB" w:rsidP="000A423F">
            <w:pPr>
              <w:rPr>
                <w:b/>
              </w:rPr>
            </w:pPr>
          </w:p>
        </w:tc>
        <w:tc>
          <w:tcPr>
            <w:tcW w:w="4053" w:type="dxa"/>
            <w:hideMark/>
          </w:tcPr>
          <w:p w:rsidR="005506CB" w:rsidRPr="00400926" w:rsidRDefault="005506CB" w:rsidP="000A423F">
            <w:r w:rsidRPr="006951E9">
              <w:rPr>
                <w:b/>
              </w:rPr>
              <w:t xml:space="preserve">Mammalian Protein Extraction </w:t>
            </w:r>
            <w:proofErr w:type="gramStart"/>
            <w:r w:rsidRPr="006951E9">
              <w:rPr>
                <w:b/>
              </w:rPr>
              <w:t>Reagent  M</w:t>
            </w:r>
            <w:proofErr w:type="gramEnd"/>
            <w:r w:rsidRPr="006951E9">
              <w:rPr>
                <w:b/>
              </w:rPr>
              <w:t>-PER Teknik Şartnamesi</w:t>
            </w:r>
            <w:r w:rsidRPr="00400926">
              <w:br/>
            </w:r>
            <w:r w:rsidRPr="00400926">
              <w:br/>
              <w:t>1.        Kültüre edilmiş memeli hücrelerinde yüksek verimli total slouble protein ekstraksiyonunu sağlamalıdır.</w:t>
            </w:r>
            <w:r w:rsidRPr="00400926">
              <w:br/>
              <w:t>2.        1 L ambalajında olmalıdır.</w:t>
            </w:r>
            <w:r w:rsidRPr="00400926">
              <w:br/>
            </w:r>
            <w:r w:rsidRPr="00400926">
              <w:lastRenderedPageBreak/>
              <w:t>3.        Oda ısısında muhafaza edilebilmelidir.</w:t>
            </w:r>
          </w:p>
        </w:tc>
      </w:tr>
      <w:tr w:rsidR="005506CB" w:rsidRPr="00400926" w:rsidTr="00D009FD">
        <w:trPr>
          <w:gridAfter w:val="2"/>
          <w:wAfter w:w="614" w:type="dxa"/>
          <w:trHeight w:val="2700"/>
        </w:trPr>
        <w:tc>
          <w:tcPr>
            <w:tcW w:w="661" w:type="dxa"/>
          </w:tcPr>
          <w:p w:rsidR="005506CB" w:rsidRPr="006951E9" w:rsidRDefault="005506CB" w:rsidP="005506CB">
            <w:pPr>
              <w:rPr>
                <w:b/>
              </w:rPr>
            </w:pPr>
            <w:r>
              <w:rPr>
                <w:b/>
              </w:rPr>
              <w:lastRenderedPageBreak/>
              <w:t>183</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CM-H2DCFDA (GENERAL OXİDATİVE STRESS IND</w:t>
            </w:r>
          </w:p>
          <w:p w:rsidR="005506CB" w:rsidRPr="00311894" w:rsidRDefault="005506CB" w:rsidP="000A423F">
            <w:pPr>
              <w:rPr>
                <w:b/>
              </w:rPr>
            </w:pPr>
          </w:p>
        </w:tc>
        <w:tc>
          <w:tcPr>
            <w:tcW w:w="4053" w:type="dxa"/>
            <w:hideMark/>
          </w:tcPr>
          <w:p w:rsidR="005506CB" w:rsidRPr="00400926" w:rsidRDefault="005506CB" w:rsidP="000A423F">
            <w:r w:rsidRPr="006951E9">
              <w:rPr>
                <w:b/>
              </w:rPr>
              <w:t>CM-H2DCFDA (General Oxidative Stress Indicator)</w:t>
            </w:r>
            <w:r w:rsidRPr="006951E9">
              <w:rPr>
                <w:b/>
              </w:rPr>
              <w:br/>
            </w:r>
            <w:r w:rsidRPr="00400926">
              <w:br/>
              <w:t>•        Floresan bazlı bir boya olmalıdır.</w:t>
            </w:r>
            <w:r w:rsidRPr="00400926">
              <w:br/>
              <w:t xml:space="preserve">•        </w:t>
            </w:r>
            <w:proofErr w:type="gramStart"/>
            <w:r w:rsidRPr="00400926">
              <w:t>Reaktif  oksijen</w:t>
            </w:r>
            <w:proofErr w:type="gramEnd"/>
            <w:r w:rsidRPr="00400926">
              <w:t xml:space="preserve"> türevlerini tespit edebilmelidir.</w:t>
            </w:r>
            <w:r w:rsidRPr="00400926">
              <w:br/>
              <w:t>•        DMSO, DMF veya etanol ile çözünebilmelidir.</w:t>
            </w:r>
            <w:r w:rsidRPr="00400926">
              <w:br/>
              <w:t>•        Hücre kültürü medyumlarında çözünebilmelidir.</w:t>
            </w:r>
            <w:r w:rsidRPr="00400926">
              <w:br/>
              <w:t>•        -5 ile -30°C  arasında saklanmalıdır.</w:t>
            </w:r>
            <w:r w:rsidRPr="00400926">
              <w:br/>
              <w:t>•        Ürün toplamda 1 mg olmalıdır.</w:t>
            </w:r>
          </w:p>
        </w:tc>
      </w:tr>
      <w:tr w:rsidR="005506CB" w:rsidRPr="006951E9" w:rsidTr="00D009FD">
        <w:trPr>
          <w:gridAfter w:val="2"/>
          <w:wAfter w:w="614" w:type="dxa"/>
          <w:trHeight w:val="2700"/>
        </w:trPr>
        <w:tc>
          <w:tcPr>
            <w:tcW w:w="661" w:type="dxa"/>
          </w:tcPr>
          <w:p w:rsidR="005506CB" w:rsidRPr="006951E9" w:rsidRDefault="005506CB" w:rsidP="000A423F">
            <w:pPr>
              <w:jc w:val="center"/>
              <w:rPr>
                <w:b/>
              </w:rPr>
            </w:pPr>
            <w:r>
              <w:rPr>
                <w:b/>
              </w:rPr>
              <w:t>184</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DYNABEADS PROTEIN A</w:t>
            </w:r>
          </w:p>
          <w:p w:rsidR="005506CB" w:rsidRPr="00311894" w:rsidRDefault="005506CB" w:rsidP="000A423F">
            <w:pPr>
              <w:rPr>
                <w:b/>
              </w:rPr>
            </w:pPr>
          </w:p>
        </w:tc>
        <w:tc>
          <w:tcPr>
            <w:tcW w:w="4053" w:type="dxa"/>
            <w:hideMark/>
          </w:tcPr>
          <w:p w:rsidR="005506CB" w:rsidRPr="006951E9" w:rsidRDefault="005506CB" w:rsidP="000A423F">
            <w:r w:rsidRPr="006951E9">
              <w:rPr>
                <w:b/>
              </w:rPr>
              <w:t>DYNABEADS PROTEIN A 1 ML, 1 ML, NO Teknik Şartnamesi</w:t>
            </w:r>
            <w:r w:rsidRPr="006951E9">
              <w:rPr>
                <w:b/>
              </w:rPr>
              <w:br/>
            </w:r>
            <w:r w:rsidRPr="006951E9">
              <w:br/>
              <w:t>Protein A homojen, yüzeye kovalent olarak bağlanmış rekombinant Protein A (~ 45 kDa) ile 2.8 um süperparamanyetik boncuklardan oluşmalıdır.</w:t>
            </w:r>
            <w:r w:rsidRPr="006951E9">
              <w:br/>
              <w:t>Immüno-çökeltme (IP) için Sepharose ™ reçinesi veya agaroz reçinesi için üstün bir alternatif sunmalı ve hem manuel hem de otomatik protokoller için kullanılabilmelidir.</w:t>
            </w:r>
            <w:r w:rsidRPr="006951E9">
              <w:br/>
              <w:t>Boncuklar suspansiyon halinde olmalıdır.</w:t>
            </w:r>
            <w:r w:rsidRPr="006951E9">
              <w:br/>
              <w:t>Ligand tipi Protein A olmalıdır.</w:t>
            </w:r>
            <w:r w:rsidRPr="006951E9">
              <w:br/>
              <w:t>Ürün 1 ml ambalajda olmalıdır.</w:t>
            </w:r>
            <w:r w:rsidRPr="006951E9">
              <w:br/>
              <w:t>Fosfat içinde 30 mg protein A boncuk/ mL tamponlu salin (PBS), pH 7.4, ile % 0.01 Tween®-20 ve% 0.09 sodyum koruyucu olarak azid içermelidir.</w:t>
            </w:r>
          </w:p>
        </w:tc>
      </w:tr>
      <w:tr w:rsidR="005506CB" w:rsidRPr="006951E9" w:rsidTr="00D009FD">
        <w:trPr>
          <w:gridAfter w:val="2"/>
          <w:wAfter w:w="614" w:type="dxa"/>
          <w:trHeight w:val="1800"/>
        </w:trPr>
        <w:tc>
          <w:tcPr>
            <w:tcW w:w="661" w:type="dxa"/>
          </w:tcPr>
          <w:p w:rsidR="005506CB" w:rsidRPr="006951E9" w:rsidRDefault="005506CB" w:rsidP="000A423F">
            <w:pPr>
              <w:jc w:val="center"/>
              <w:rPr>
                <w:b/>
              </w:rPr>
            </w:pPr>
            <w:r>
              <w:rPr>
                <w:b/>
              </w:rPr>
              <w:t>185</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PCR MASTER MIX (2X)</w:t>
            </w:r>
          </w:p>
          <w:p w:rsidR="005506CB" w:rsidRPr="00311894" w:rsidRDefault="005506CB" w:rsidP="000A423F">
            <w:pPr>
              <w:rPr>
                <w:b/>
              </w:rPr>
            </w:pPr>
          </w:p>
        </w:tc>
        <w:tc>
          <w:tcPr>
            <w:tcW w:w="4053" w:type="dxa"/>
            <w:hideMark/>
          </w:tcPr>
          <w:p w:rsidR="005506CB" w:rsidRPr="006951E9" w:rsidRDefault="005506CB" w:rsidP="000A423F">
            <w:r w:rsidRPr="006951E9">
              <w:rPr>
                <w:b/>
              </w:rPr>
              <w:t>PCR Mater Mix (2X) Teknik Şartname</w:t>
            </w:r>
            <w:r w:rsidRPr="006951E9">
              <w:br/>
            </w:r>
            <w:r w:rsidRPr="006951E9">
              <w:br/>
              <w:t>•        DNA template ve primerler hariç, 2X konsantre Taq DNA Polimeraz, dNTP ve PCR için gerekli tüm bileşenlerin olduğu bir çözelti olmalıdır.</w:t>
            </w:r>
            <w:r w:rsidRPr="006951E9">
              <w:br/>
              <w:t>•        5 kb'ye kadar DNA fragmanlarının rutin PCR amplifikasyonlarında kullanılmalıdır.</w:t>
            </w:r>
            <w:r w:rsidRPr="006951E9">
              <w:br/>
              <w:t>•        Bir kit 200 reaksiyonluk olmalıdır.</w:t>
            </w:r>
            <w:r w:rsidRPr="006951E9">
              <w:br/>
              <w:t xml:space="preserve">•        Kit içeriğinde </w:t>
            </w:r>
            <w:proofErr w:type="gramStart"/>
            <w:r w:rsidRPr="006951E9">
              <w:t>ayrıca  4</w:t>
            </w:r>
            <w:proofErr w:type="gramEnd"/>
            <w:r w:rsidRPr="006951E9">
              <w:t xml:space="preserve"> x 1.25 mL Nuclease-free water bulunmalıdır.</w:t>
            </w:r>
          </w:p>
        </w:tc>
      </w:tr>
      <w:tr w:rsidR="005506CB" w:rsidRPr="00400926" w:rsidTr="00D009FD">
        <w:trPr>
          <w:gridAfter w:val="2"/>
          <w:wAfter w:w="614" w:type="dxa"/>
          <w:trHeight w:val="2700"/>
        </w:trPr>
        <w:tc>
          <w:tcPr>
            <w:tcW w:w="661" w:type="dxa"/>
          </w:tcPr>
          <w:p w:rsidR="005506CB" w:rsidRPr="006951E9" w:rsidRDefault="005506CB" w:rsidP="000A423F">
            <w:pPr>
              <w:jc w:val="center"/>
              <w:rPr>
                <w:b/>
              </w:rPr>
            </w:pPr>
            <w:r>
              <w:rPr>
                <w:b/>
              </w:rPr>
              <w:lastRenderedPageBreak/>
              <w:t>186</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NE-PER NUCLEAR&amp;CYTOPLASMIC EXTRACTION</w:t>
            </w:r>
          </w:p>
          <w:p w:rsidR="005506CB" w:rsidRPr="00311894" w:rsidRDefault="005506CB" w:rsidP="000A423F">
            <w:pPr>
              <w:rPr>
                <w:b/>
              </w:rPr>
            </w:pPr>
          </w:p>
        </w:tc>
        <w:tc>
          <w:tcPr>
            <w:tcW w:w="4053" w:type="dxa"/>
            <w:hideMark/>
          </w:tcPr>
          <w:p w:rsidR="005506CB" w:rsidRPr="00400926" w:rsidRDefault="005506CB" w:rsidP="000A423F">
            <w:r w:rsidRPr="006951E9">
              <w:rPr>
                <w:b/>
              </w:rPr>
              <w:t>NE-PER Nuclear-cytoplasmic extraction reagents Teknik Şartnamesi</w:t>
            </w:r>
            <w:r w:rsidRPr="00400926">
              <w:br/>
            </w:r>
            <w:r w:rsidRPr="00400926">
              <w:br/>
              <w:t>•        Kit likit formda olmalıdır.</w:t>
            </w:r>
            <w:r w:rsidRPr="00400926">
              <w:br/>
              <w:t>•        Nüklear ve sitoplazmik proteinleri 2 saatten kısa sürede izole edebilmelidir.</w:t>
            </w:r>
            <w:r w:rsidRPr="00400926">
              <w:br/>
              <w:t>•        Hücre lizisi yapabilmelidir.</w:t>
            </w:r>
            <w:r w:rsidRPr="00400926">
              <w:br/>
              <w:t>•        75 mL olmalıdır.</w:t>
            </w:r>
            <w:r w:rsidRPr="00400926">
              <w:br/>
              <w:t>•        Hücreden ve dokudan izolasyon yapabilmelidir.</w:t>
            </w:r>
            <w:r w:rsidRPr="00400926">
              <w:br/>
              <w:t>•        4°C de saklanmalıdır.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187</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FASTDIGEST BCUI 50RXN</w:t>
            </w:r>
          </w:p>
          <w:p w:rsidR="005506CB" w:rsidRPr="00311894" w:rsidRDefault="005506CB" w:rsidP="000A423F">
            <w:pPr>
              <w:rPr>
                <w:b/>
              </w:rPr>
            </w:pPr>
          </w:p>
        </w:tc>
        <w:tc>
          <w:tcPr>
            <w:tcW w:w="4053" w:type="dxa"/>
            <w:hideMark/>
          </w:tcPr>
          <w:p w:rsidR="005506CB" w:rsidRPr="00400926" w:rsidRDefault="005506CB" w:rsidP="000A423F">
            <w:r w:rsidRPr="008C4F3D">
              <w:rPr>
                <w:b/>
              </w:rPr>
              <w:t>FastDigest BcuI 50rxn Teknik Şartnamesi</w:t>
            </w:r>
            <w:r w:rsidRPr="008C4F3D">
              <w:rPr>
                <w:b/>
              </w:rPr>
              <w:br/>
            </w:r>
            <w:r w:rsidRPr="00400926">
              <w:br/>
              <w:t xml:space="preserve">•        A^CTAGT bölgesini tanımalı ve universal FastDigest Tamponunu kullanarak 37 ° </w:t>
            </w:r>
            <w:proofErr w:type="gramStart"/>
            <w:r w:rsidRPr="00400926">
              <w:t>C'de  5</w:t>
            </w:r>
            <w:proofErr w:type="gramEnd"/>
            <w:r w:rsidRPr="00400926">
              <w:t>-15 dakika içinde en iyi şekilde kesmeli</w:t>
            </w:r>
            <w:r w:rsidRPr="00400926">
              <w:br/>
              <w:t>•        50 rxn’luk ambalajlarda olmalıdır.</w:t>
            </w:r>
            <w:r w:rsidRPr="00400926">
              <w:br/>
              <w:t>•        Enzim ile birlikte 2 x 1 mL 10X FastDigest Buffer ve 2 x 1 mL  10X FastDigest Green Buffer birlikte verilmelidir.</w:t>
            </w:r>
            <w:r w:rsidRPr="00400926">
              <w:br/>
              <w:t>•        Tüm kesim enzimleri aynı marka olmalıdır.</w:t>
            </w:r>
          </w:p>
        </w:tc>
      </w:tr>
      <w:tr w:rsidR="005506CB" w:rsidRPr="00400926" w:rsidTr="00D009FD">
        <w:trPr>
          <w:gridAfter w:val="2"/>
          <w:wAfter w:w="614" w:type="dxa"/>
          <w:trHeight w:val="1200"/>
        </w:trPr>
        <w:tc>
          <w:tcPr>
            <w:tcW w:w="661" w:type="dxa"/>
          </w:tcPr>
          <w:p w:rsidR="005506CB" w:rsidRPr="008C4F3D" w:rsidRDefault="005506CB" w:rsidP="000A423F">
            <w:pPr>
              <w:jc w:val="center"/>
              <w:rPr>
                <w:b/>
              </w:rPr>
            </w:pPr>
            <w:r>
              <w:rPr>
                <w:b/>
              </w:rPr>
              <w:t>188</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FETAL BOVİNE SERUM 500ML</w:t>
            </w:r>
          </w:p>
          <w:p w:rsidR="005506CB" w:rsidRPr="00311894" w:rsidRDefault="005506CB" w:rsidP="000A423F">
            <w:pPr>
              <w:rPr>
                <w:b/>
              </w:rPr>
            </w:pPr>
          </w:p>
        </w:tc>
        <w:tc>
          <w:tcPr>
            <w:tcW w:w="4053" w:type="dxa"/>
            <w:hideMark/>
          </w:tcPr>
          <w:p w:rsidR="005506CB" w:rsidRPr="00400926" w:rsidRDefault="005506CB" w:rsidP="000A423F">
            <w:r w:rsidRPr="008C4F3D">
              <w:rPr>
                <w:b/>
              </w:rPr>
              <w:t>FBS</w:t>
            </w:r>
            <w:r w:rsidRPr="00400926">
              <w:br/>
            </w:r>
            <w:r w:rsidRPr="00400926">
              <w:br/>
              <w:t>Brazilya orjinli Cattle⁄sığırlardan elde edilmiş olmalıdır,</w:t>
            </w:r>
            <w:r w:rsidRPr="00400926">
              <w:br/>
            </w:r>
            <w:r>
              <w:t>9</w:t>
            </w:r>
            <w:r w:rsidRPr="00400926">
              <w:t>virüs ve micoplazma testleri yapılmış steril ve filtre edilmiş olmalı.</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189</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HRP-CONJUGATED STREPTAVIDIN</w:t>
            </w:r>
          </w:p>
          <w:p w:rsidR="005506CB" w:rsidRPr="00311894" w:rsidRDefault="005506CB" w:rsidP="000A423F">
            <w:pPr>
              <w:rPr>
                <w:b/>
              </w:rPr>
            </w:pPr>
          </w:p>
        </w:tc>
        <w:tc>
          <w:tcPr>
            <w:tcW w:w="4053" w:type="dxa"/>
            <w:hideMark/>
          </w:tcPr>
          <w:p w:rsidR="005506CB" w:rsidRPr="00400926" w:rsidRDefault="005506CB" w:rsidP="000A423F">
            <w:r w:rsidRPr="008C4F3D">
              <w:rPr>
                <w:b/>
              </w:rPr>
              <w:t>HRP-Conjugated Streptavidin</w:t>
            </w:r>
            <w:r w:rsidRPr="008C4F3D">
              <w:rPr>
                <w:b/>
              </w:rPr>
              <w:br/>
            </w:r>
            <w:r>
              <w:br/>
            </w:r>
            <w:r w:rsidRPr="00400926">
              <w:t>•        Teslim edilecek ürün HRP bağlı Streptavidin olmalıdır.</w:t>
            </w:r>
            <w:r w:rsidRPr="00400926">
              <w:br/>
              <w:t>•        Human, Mouse, Rat ve diğer tüm türlerin örneklerinde çalışabilmelidir.</w:t>
            </w:r>
            <w:r w:rsidRPr="00400926">
              <w:br/>
              <w:t>•        ELISA, ELISPOT, WB, IHC uygulamalarında kullanılmalıdır.</w:t>
            </w:r>
            <w:r w:rsidRPr="00400926">
              <w:br/>
              <w:t>•        Ürün 1 ml olmalıdır.</w:t>
            </w:r>
            <w:r w:rsidRPr="00400926">
              <w:br/>
              <w:t>•        Ürün uygun gönderim koşullarına uygun olarak teslim edilmelidir.</w:t>
            </w:r>
            <w:r w:rsidRPr="00400926">
              <w:br/>
              <w:t>•        Yüklenici firma gerektiği taktirde teknik destekte bulunmalıdır.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190</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PIERCE PROTEASE INHIBT MINITABL.EDTAFREE</w:t>
            </w:r>
          </w:p>
          <w:p w:rsidR="005506CB" w:rsidRPr="00311894" w:rsidRDefault="005506CB" w:rsidP="000A423F">
            <w:pPr>
              <w:rPr>
                <w:b/>
              </w:rPr>
            </w:pPr>
          </w:p>
        </w:tc>
        <w:tc>
          <w:tcPr>
            <w:tcW w:w="4053" w:type="dxa"/>
            <w:hideMark/>
          </w:tcPr>
          <w:p w:rsidR="005506CB" w:rsidRPr="00400926" w:rsidRDefault="005506CB" w:rsidP="000A423F">
            <w:r w:rsidRPr="008C4F3D">
              <w:rPr>
                <w:b/>
              </w:rPr>
              <w:t>Protease Inhibitor Mini Tablets, EDTA Free</w:t>
            </w:r>
            <w:r>
              <w:t> </w:t>
            </w:r>
            <w:r>
              <w:br/>
            </w:r>
            <w:r>
              <w:br/>
            </w:r>
            <w:r w:rsidRPr="00400926">
              <w:t xml:space="preserve">1. Protein ekstraksiyon deneyleri sırasında proteolitik bozulmayı önlemede oldukça etkili olan geniş spektrumlu proteaz </w:t>
            </w:r>
            <w:proofErr w:type="gramStart"/>
            <w:r w:rsidRPr="00400926">
              <w:t>inhibitörleri  olmalıdır</w:t>
            </w:r>
            <w:proofErr w:type="gramEnd"/>
            <w:r w:rsidRPr="00400926">
              <w:br/>
              <w:t>2. EDTA içermemelidir.</w:t>
            </w:r>
            <w:r w:rsidRPr="00400926">
              <w:br/>
            </w:r>
            <w:r w:rsidRPr="00400926">
              <w:lastRenderedPageBreak/>
              <w:t>3. Bir kutuda 30 tablet bulunmalıdır.</w:t>
            </w:r>
            <w:r w:rsidRPr="00400926">
              <w:br/>
              <w:t>4. Oda ısısında muhafaza edilebilmelidir.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lastRenderedPageBreak/>
              <w:t>191</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RNASE A</w:t>
            </w:r>
          </w:p>
          <w:p w:rsidR="005506CB" w:rsidRPr="00311894" w:rsidRDefault="005506CB" w:rsidP="000A423F">
            <w:pPr>
              <w:rPr>
                <w:b/>
              </w:rPr>
            </w:pPr>
          </w:p>
        </w:tc>
        <w:tc>
          <w:tcPr>
            <w:tcW w:w="4053" w:type="dxa"/>
            <w:hideMark/>
          </w:tcPr>
          <w:p w:rsidR="005506CB" w:rsidRPr="00400926" w:rsidRDefault="005506CB" w:rsidP="000A423F">
            <w:r w:rsidRPr="008C4F3D">
              <w:rPr>
                <w:b/>
              </w:rPr>
              <w:t>RNase A, DNase and protease-free (10 mg/mL)</w:t>
            </w:r>
            <w:r>
              <w:br/>
            </w:r>
            <w:r>
              <w:br/>
            </w:r>
            <w:r w:rsidRPr="00400926">
              <w:t>• DNase ve protease içermemelidir.</w:t>
            </w:r>
            <w:r w:rsidRPr="00400926">
              <w:br/>
              <w:t>• 10 mg ambalajında olmalıdır .</w:t>
            </w:r>
            <w:r w:rsidRPr="00400926">
              <w:br/>
              <w:t>• Düşük tuz konsantrasyonlarında (0 ila 100 mM NaCl), RNase A, tek iplikli ve çift iplikli RNA'yı ve ayrıca RNA iplikçikindeki RNA iplikçikini ayırmalıdır.</w:t>
            </w:r>
            <w:r w:rsidRPr="00400926">
              <w:br/>
              <w:t>• 0.3 M veya daha yüksek NaCl konsantrasyonlarında, RNase A, tek sarmallı RNA'yı spesifik olarak parçalamalıdır.</w:t>
            </w:r>
            <w:r w:rsidRPr="00400926">
              <w:br/>
              <w:t>• Daha önceden bölümde denenmiş ve uygunluk alınmış olmalıdır.</w:t>
            </w:r>
            <w:r w:rsidRPr="00400926">
              <w:br/>
              <w:t>• Orijinal ambalajında ve -20 °C saklama koşullarında teslim edilmelidir.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192</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PROTEINASE K</w:t>
            </w:r>
          </w:p>
          <w:p w:rsidR="005506CB" w:rsidRPr="00311894" w:rsidRDefault="005506CB" w:rsidP="000A423F">
            <w:pPr>
              <w:rPr>
                <w:b/>
              </w:rPr>
            </w:pPr>
          </w:p>
        </w:tc>
        <w:tc>
          <w:tcPr>
            <w:tcW w:w="4053" w:type="dxa"/>
            <w:hideMark/>
          </w:tcPr>
          <w:p w:rsidR="005506CB" w:rsidRPr="00400926" w:rsidRDefault="005506CB" w:rsidP="000A423F">
            <w:r w:rsidRPr="008C4F3D">
              <w:rPr>
                <w:b/>
              </w:rPr>
              <w:t>Proteinaz K</w:t>
            </w:r>
            <w:r>
              <w:br/>
            </w:r>
            <w:r>
              <w:br/>
            </w:r>
            <w:r w:rsidRPr="00400926">
              <w:t>- Nükleik asit preparatlarında proteinlerin sindirimi için yaygın olarak kullanılan geniş kapsamlı bir endolitik proteaz olmalıdır.</w:t>
            </w:r>
            <w:r w:rsidRPr="00400926">
              <w:br/>
              <w:t>- Kullanıma hazır olmalıdır.</w:t>
            </w:r>
            <w:r w:rsidRPr="00400926">
              <w:br/>
              <w:t>- Konsantrasyonu &gt;600 U/mL (~20 mg/mL) olmalıdır</w:t>
            </w:r>
            <w:r w:rsidRPr="00400926">
              <w:br/>
              <w:t xml:space="preserve">- 1 </w:t>
            </w:r>
            <w:proofErr w:type="gramStart"/>
            <w:r w:rsidRPr="00400926">
              <w:t>ml  ambalajında</w:t>
            </w:r>
            <w:proofErr w:type="gramEnd"/>
            <w:r w:rsidRPr="00400926">
              <w:t xml:space="preserve"> olmalıdır.</w:t>
            </w:r>
            <w:r w:rsidRPr="00400926">
              <w:br/>
              <w:t>- Ürün saklama koşullarına uygun olarak kullanıcıya teslim edilmelidir.</w:t>
            </w:r>
          </w:p>
        </w:tc>
      </w:tr>
      <w:tr w:rsidR="005506CB" w:rsidRPr="00400926" w:rsidTr="00D009FD">
        <w:trPr>
          <w:gridAfter w:val="2"/>
          <w:wAfter w:w="614" w:type="dxa"/>
          <w:trHeight w:val="1200"/>
        </w:trPr>
        <w:tc>
          <w:tcPr>
            <w:tcW w:w="661" w:type="dxa"/>
          </w:tcPr>
          <w:p w:rsidR="005506CB" w:rsidRPr="008C4F3D" w:rsidRDefault="005506CB" w:rsidP="000A423F">
            <w:pPr>
              <w:jc w:val="center"/>
              <w:rPr>
                <w:b/>
              </w:rPr>
            </w:pPr>
            <w:r>
              <w:rPr>
                <w:b/>
              </w:rPr>
              <w:t>193</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RPMI MEDIUM 1640 (CE</w:t>
            </w:r>
            <w:proofErr w:type="gramStart"/>
            <w:r w:rsidRPr="00311894">
              <w:rPr>
                <w:rFonts w:ascii="Calibri" w:hAnsi="Calibri" w:cs="Calibri"/>
                <w:b/>
                <w:color w:val="000000"/>
              </w:rPr>
              <w:t>) -</w:t>
            </w:r>
            <w:proofErr w:type="gramEnd"/>
            <w:r w:rsidRPr="00311894">
              <w:rPr>
                <w:rFonts w:ascii="Calibri" w:hAnsi="Calibri" w:cs="Calibri"/>
                <w:b/>
                <w:color w:val="000000"/>
              </w:rPr>
              <w:t xml:space="preserve"> INVITROGEN</w:t>
            </w:r>
          </w:p>
          <w:p w:rsidR="005506CB" w:rsidRPr="00311894" w:rsidRDefault="005506CB" w:rsidP="000A423F">
            <w:pPr>
              <w:rPr>
                <w:b/>
              </w:rPr>
            </w:pPr>
          </w:p>
        </w:tc>
        <w:tc>
          <w:tcPr>
            <w:tcW w:w="4053" w:type="dxa"/>
            <w:hideMark/>
          </w:tcPr>
          <w:p w:rsidR="005506CB" w:rsidRPr="00400926" w:rsidRDefault="005506CB" w:rsidP="000A423F">
            <w:r w:rsidRPr="008C4F3D">
              <w:rPr>
                <w:b/>
              </w:rPr>
              <w:t>RPMI 1640 Medium</w:t>
            </w:r>
            <w:r w:rsidRPr="00400926">
              <w:t xml:space="preserve"> </w:t>
            </w:r>
            <w:r w:rsidRPr="00400926">
              <w:br/>
              <w:t>Ürün Glutamin ve HEPES içermemeli, indikatör olarak içerisinde phenol red bulunmalıdır.</w:t>
            </w:r>
            <w:r w:rsidRPr="00400926">
              <w:br/>
              <w:t>Ürün sıvı ve 500 ml şişelerde, steril ve pH=7.0-7,4 olmalıdır</w:t>
            </w:r>
            <w:r w:rsidRPr="00400926">
              <w:br/>
              <w:t>Ürün FDA kayıtlı ve ISO 13485 standardı ile sertifikalı olmalıdır.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194</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DMEM/F12 (1:1)</w:t>
            </w:r>
          </w:p>
          <w:p w:rsidR="005506CB" w:rsidRPr="00311894" w:rsidRDefault="005506CB" w:rsidP="000A423F">
            <w:pPr>
              <w:rPr>
                <w:b/>
              </w:rPr>
            </w:pPr>
          </w:p>
        </w:tc>
        <w:tc>
          <w:tcPr>
            <w:tcW w:w="4053" w:type="dxa"/>
            <w:hideMark/>
          </w:tcPr>
          <w:p w:rsidR="005506CB" w:rsidRPr="00400926" w:rsidRDefault="005506CB" w:rsidP="000A423F">
            <w:r w:rsidRPr="008C4F3D">
              <w:rPr>
                <w:b/>
              </w:rPr>
              <w:t>DMEM-F12 medium Teknik Şartnamesi</w:t>
            </w:r>
            <w:r w:rsidRPr="00400926">
              <w:br/>
            </w:r>
            <w:r w:rsidRPr="00400926">
              <w:br/>
              <w:t>Ürün 1/1 oranında DMEM and Ham's F-12 karışımından oluşmalı,</w:t>
            </w:r>
            <w:r w:rsidRPr="00400926">
              <w:br/>
              <w:t>Ürün L-glutamine, HEPES ve Phenol Red içermelidir.</w:t>
            </w:r>
            <w:r w:rsidRPr="00400926">
              <w:br/>
              <w:t>Ürün sıvı, 500 ml şişelerde, steril ve pH=6.9-7,3 olmalıdır.</w:t>
            </w:r>
            <w:r w:rsidRPr="00400926">
              <w:br/>
            </w:r>
            <w:r w:rsidRPr="00400926">
              <w:lastRenderedPageBreak/>
              <w:t>Ürün FDA kayıtlı ve ISO 13485 standardı ile sertifikalı olmalıdır.</w:t>
            </w:r>
          </w:p>
        </w:tc>
      </w:tr>
      <w:tr w:rsidR="005506CB" w:rsidRPr="00400926" w:rsidTr="00D009FD">
        <w:trPr>
          <w:gridAfter w:val="2"/>
          <w:wAfter w:w="614" w:type="dxa"/>
          <w:trHeight w:val="900"/>
        </w:trPr>
        <w:tc>
          <w:tcPr>
            <w:tcW w:w="661" w:type="dxa"/>
          </w:tcPr>
          <w:p w:rsidR="005506CB" w:rsidRPr="008C4F3D" w:rsidRDefault="005506CB" w:rsidP="000A423F">
            <w:pPr>
              <w:jc w:val="center"/>
              <w:rPr>
                <w:b/>
              </w:rPr>
            </w:pPr>
            <w:r>
              <w:rPr>
                <w:b/>
              </w:rPr>
              <w:lastRenderedPageBreak/>
              <w:t>195</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L-GlLUTAMINE</w:t>
            </w:r>
          </w:p>
          <w:p w:rsidR="005506CB" w:rsidRPr="00311894" w:rsidRDefault="005506CB" w:rsidP="000A423F">
            <w:pPr>
              <w:rPr>
                <w:b/>
              </w:rPr>
            </w:pPr>
          </w:p>
        </w:tc>
        <w:tc>
          <w:tcPr>
            <w:tcW w:w="4053" w:type="dxa"/>
            <w:hideMark/>
          </w:tcPr>
          <w:p w:rsidR="005506CB" w:rsidRPr="00400926" w:rsidRDefault="005506CB" w:rsidP="000A423F">
            <w:r w:rsidRPr="008C4F3D">
              <w:rPr>
                <w:b/>
              </w:rPr>
              <w:t>L-</w:t>
            </w:r>
            <w:proofErr w:type="gramStart"/>
            <w:r w:rsidRPr="008C4F3D">
              <w:rPr>
                <w:b/>
              </w:rPr>
              <w:t>glutamine  200</w:t>
            </w:r>
            <w:proofErr w:type="gramEnd"/>
            <w:r w:rsidRPr="008C4F3D">
              <w:rPr>
                <w:b/>
              </w:rPr>
              <w:t>mM</w:t>
            </w:r>
            <w:r w:rsidRPr="00400926">
              <w:t xml:space="preserve"> </w:t>
            </w:r>
            <w:r w:rsidRPr="00400926">
              <w:br/>
            </w:r>
            <w:r w:rsidRPr="00400926">
              <w:br/>
              <w:t>Ürün 100 ml ambalajda, sıvı olmalı ve FDA kayıtlı ve ISO 13485 standardı ile sertifikalı olmalıdır.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196</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FUGENE HD TRANSFECTION REAGENT</w:t>
            </w:r>
          </w:p>
          <w:p w:rsidR="005506CB" w:rsidRPr="00311894" w:rsidRDefault="005506CB" w:rsidP="000A423F">
            <w:pPr>
              <w:rPr>
                <w:b/>
              </w:rPr>
            </w:pPr>
          </w:p>
        </w:tc>
        <w:tc>
          <w:tcPr>
            <w:tcW w:w="4053" w:type="dxa"/>
            <w:hideMark/>
          </w:tcPr>
          <w:p w:rsidR="005506CB" w:rsidRPr="00400926" w:rsidRDefault="005506CB" w:rsidP="000A423F">
            <w:r w:rsidRPr="008C4F3D">
              <w:rPr>
                <w:b/>
              </w:rPr>
              <w:t xml:space="preserve"> </w:t>
            </w:r>
            <w:proofErr w:type="gramStart"/>
            <w:r w:rsidRPr="008C4F3D">
              <w:rPr>
                <w:b/>
              </w:rPr>
              <w:t>transfection</w:t>
            </w:r>
            <w:proofErr w:type="gramEnd"/>
            <w:r w:rsidRPr="008C4F3D">
              <w:rPr>
                <w:b/>
              </w:rPr>
              <w:t xml:space="preserve"> reagents</w:t>
            </w:r>
            <w:r w:rsidRPr="00400926">
              <w:br/>
            </w:r>
            <w:r w:rsidRPr="00400926">
              <w:br/>
              <w:t>• Ürün 500 ul lik ambalajda olmalıdır.</w:t>
            </w:r>
            <w:r w:rsidRPr="00400926">
              <w:br/>
              <w:t>• Ürünün istendiği zaman verilmek üzere deneme boyu olmalıdır.</w:t>
            </w:r>
            <w:r w:rsidRPr="00400926">
              <w:br/>
              <w:t>• Ürün daha önce laboratuvarımızda denenmiş ve onay almış olmalıdır.</w:t>
            </w:r>
            <w:r w:rsidRPr="00400926">
              <w:br/>
              <w:t>• Ürün ökaryotik hücrelerde DNA ve RNA transfeksiyonu yapabilmelidir.</w:t>
            </w:r>
            <w:r w:rsidRPr="00400926">
              <w:br/>
              <w:t>• Ürün doğrudan kültür için kullanılan besiyerine uygulanabilir olmalıdır.</w:t>
            </w:r>
            <w:r w:rsidRPr="00400926">
              <w:br/>
              <w:t>• Ürünün toksiditesi düşük olmalıdır.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197</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GOAT ANTI-RABBIT IGG (H+L) SUPERCLONAL™</w:t>
            </w:r>
          </w:p>
          <w:p w:rsidR="005506CB" w:rsidRPr="00311894" w:rsidRDefault="005506CB" w:rsidP="000A423F">
            <w:pPr>
              <w:rPr>
                <w:b/>
              </w:rPr>
            </w:pPr>
          </w:p>
        </w:tc>
        <w:tc>
          <w:tcPr>
            <w:tcW w:w="4053" w:type="dxa"/>
            <w:hideMark/>
          </w:tcPr>
          <w:p w:rsidR="005506CB" w:rsidRPr="00400926" w:rsidRDefault="005506CB" w:rsidP="000A423F">
            <w:r w:rsidRPr="008C4F3D">
              <w:rPr>
                <w:b/>
              </w:rPr>
              <w:t>Goat anti-Rabbit IgG (H+L) Superclonal™ Secondary Antibody Teknik Şartname</w:t>
            </w:r>
            <w:r w:rsidRPr="00400926">
              <w:br/>
            </w:r>
            <w:r w:rsidRPr="00400926">
              <w:br/>
              <w:t>1.        Hostu goat olmalıdır.</w:t>
            </w:r>
            <w:r w:rsidRPr="00400926">
              <w:br/>
              <w:t xml:space="preserve">2.        Alexa Fluor® </w:t>
            </w:r>
            <w:proofErr w:type="gramStart"/>
            <w:r w:rsidRPr="00400926">
              <w:t>488  işaretli</w:t>
            </w:r>
            <w:proofErr w:type="gramEnd"/>
            <w:r w:rsidRPr="00400926">
              <w:t xml:space="preserve"> olmalıdır.</w:t>
            </w:r>
            <w:r w:rsidRPr="00400926">
              <w:br/>
              <w:t>3.        Flow,ICC ve IFC çalışmalarında kullanılmalıdır.</w:t>
            </w:r>
            <w:r w:rsidRPr="00400926">
              <w:br/>
              <w:t>4.        1mg  ambalajında olmalıdır. 1 mg⁄</w:t>
            </w:r>
            <w:proofErr w:type="gramStart"/>
            <w:r w:rsidRPr="00400926">
              <w:t>ml  konsantrasyonunda</w:t>
            </w:r>
            <w:proofErr w:type="gramEnd"/>
            <w:r w:rsidRPr="00400926">
              <w:t xml:space="preserve"> olmalıdır.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198</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TMB SUBSTRATE SOLUTION</w:t>
            </w:r>
          </w:p>
          <w:p w:rsidR="005506CB" w:rsidRPr="00311894" w:rsidRDefault="005506CB" w:rsidP="000A423F">
            <w:pPr>
              <w:rPr>
                <w:b/>
              </w:rPr>
            </w:pPr>
          </w:p>
        </w:tc>
        <w:tc>
          <w:tcPr>
            <w:tcW w:w="4053" w:type="dxa"/>
            <w:hideMark/>
          </w:tcPr>
          <w:p w:rsidR="005506CB" w:rsidRPr="00400926" w:rsidRDefault="005506CB" w:rsidP="000A423F">
            <w:r w:rsidRPr="008C4F3D">
              <w:rPr>
                <w:b/>
              </w:rPr>
              <w:t>TMB Substrate Solution Teknik Şartname</w:t>
            </w:r>
            <w:r w:rsidRPr="00400926">
              <w:br/>
            </w:r>
            <w:r w:rsidRPr="00400926">
              <w:br/>
              <w:t>•        Spektrofotometre cihazında 370 nm veya 620-650 nm aralığında okutulmaya uygun olmalıdır.</w:t>
            </w:r>
            <w:r w:rsidRPr="00400926">
              <w:br/>
              <w:t>•        Uygun durdurma solüsyonu kullanılarak 450 nm’de okutulmaya uygun olmaldıır.</w:t>
            </w:r>
            <w:r w:rsidRPr="00400926">
              <w:br/>
              <w:t>•        ELISA uygulamalarında kullanılmalıdır.</w:t>
            </w:r>
            <w:r w:rsidRPr="00400926">
              <w:br/>
              <w:t>•        Ürün 60 ml olmalıdır.</w:t>
            </w:r>
            <w:r w:rsidRPr="00400926">
              <w:br/>
              <w:t>•        Ürün uygun gönderim koşullarına uygun olarak teslim edilmelidir.</w:t>
            </w:r>
            <w:r w:rsidRPr="00400926">
              <w:br/>
              <w:t>•        Yüklenici firma çalışmayan ürünü ücretsiz değiştirmelidir.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lastRenderedPageBreak/>
              <w:t>199</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DYNABEADS™ M-280 STREPTAVIDIN</w:t>
            </w:r>
          </w:p>
          <w:p w:rsidR="005506CB" w:rsidRPr="00311894" w:rsidRDefault="005506CB" w:rsidP="000A423F">
            <w:pPr>
              <w:rPr>
                <w:b/>
              </w:rPr>
            </w:pPr>
          </w:p>
        </w:tc>
        <w:tc>
          <w:tcPr>
            <w:tcW w:w="4053" w:type="dxa"/>
            <w:hideMark/>
          </w:tcPr>
          <w:p w:rsidR="005506CB" w:rsidRPr="00400926" w:rsidRDefault="005506CB" w:rsidP="000A423F">
            <w:pPr>
              <w:spacing w:after="160"/>
            </w:pPr>
            <w:r w:rsidRPr="008C4F3D">
              <w:rPr>
                <w:b/>
              </w:rPr>
              <w:t>Dynabeads™ M-280 Streptavidin Teknik Şartname</w:t>
            </w:r>
            <w:r w:rsidRPr="00400926">
              <w:br/>
            </w:r>
            <w:r w:rsidRPr="00400926">
              <w:br/>
              <w:t>•        Streptavidin kaplı olmalıdır.</w:t>
            </w:r>
            <w:r w:rsidRPr="00400926">
              <w:br/>
              <w:t>•        Biotin kaplı herhangi bir proteini veya nükleik asidi kolayca izole etmelidir.</w:t>
            </w:r>
            <w:r w:rsidRPr="00400926">
              <w:br/>
              <w:t>•        2 mL olmalıdır.</w:t>
            </w:r>
            <w:r w:rsidRPr="00400926">
              <w:br/>
              <w:t>•        2-8° C de saklanmalıdır.</w:t>
            </w:r>
          </w:p>
        </w:tc>
      </w:tr>
      <w:tr w:rsidR="005506CB" w:rsidRPr="00400926" w:rsidTr="00D009FD">
        <w:trPr>
          <w:gridAfter w:val="2"/>
          <w:wAfter w:w="614" w:type="dxa"/>
          <w:trHeight w:val="1800"/>
        </w:trPr>
        <w:tc>
          <w:tcPr>
            <w:tcW w:w="661" w:type="dxa"/>
          </w:tcPr>
          <w:p w:rsidR="005506CB" w:rsidRPr="008C4F3D" w:rsidRDefault="005506CB" w:rsidP="000A423F">
            <w:pPr>
              <w:jc w:val="center"/>
              <w:rPr>
                <w:b/>
              </w:rPr>
            </w:pPr>
            <w:r>
              <w:rPr>
                <w:b/>
              </w:rPr>
              <w:t>200</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DYNABEADSTM HIS-TAG ISOLATION&amp;PULLDOWN</w:t>
            </w:r>
          </w:p>
          <w:p w:rsidR="005506CB" w:rsidRPr="00311894" w:rsidRDefault="005506CB" w:rsidP="000A423F">
            <w:pPr>
              <w:rPr>
                <w:b/>
              </w:rPr>
            </w:pPr>
          </w:p>
        </w:tc>
        <w:tc>
          <w:tcPr>
            <w:tcW w:w="4053" w:type="dxa"/>
            <w:hideMark/>
          </w:tcPr>
          <w:p w:rsidR="005506CB" w:rsidRPr="00400926" w:rsidRDefault="005506CB" w:rsidP="000A423F">
            <w:pPr>
              <w:spacing w:after="160"/>
            </w:pPr>
            <w:r w:rsidRPr="008C4F3D">
              <w:rPr>
                <w:b/>
              </w:rPr>
              <w:t>DynabeadsTM His-Tag Isolation &amp; Pulldown Teknik Şartname</w:t>
            </w:r>
            <w:r w:rsidRPr="00400926">
              <w:br/>
            </w:r>
            <w:r w:rsidRPr="00400926">
              <w:br/>
              <w:t>•        NTA aracılığıyla ligand oluşturup izolasyona yardımcı olmalıdır.</w:t>
            </w:r>
            <w:r w:rsidRPr="00400926">
              <w:br/>
              <w:t>•        Süspensiyon içindeki beadlerden oluşmalıdır.</w:t>
            </w:r>
            <w:r w:rsidRPr="00400926">
              <w:br/>
              <w:t>•        2 mL olmalıdır.</w:t>
            </w:r>
            <w:r w:rsidRPr="00400926">
              <w:br/>
              <w:t>•        2-8° C de saklanmalıdır.</w:t>
            </w:r>
          </w:p>
        </w:tc>
      </w:tr>
      <w:tr w:rsidR="005506CB" w:rsidRPr="00400926" w:rsidTr="00D009FD">
        <w:trPr>
          <w:gridAfter w:val="2"/>
          <w:wAfter w:w="614" w:type="dxa"/>
          <w:trHeight w:val="2400"/>
        </w:trPr>
        <w:tc>
          <w:tcPr>
            <w:tcW w:w="661" w:type="dxa"/>
          </w:tcPr>
          <w:p w:rsidR="005506CB" w:rsidRPr="008C4F3D" w:rsidRDefault="005506CB" w:rsidP="000A423F">
            <w:pPr>
              <w:jc w:val="center"/>
              <w:rPr>
                <w:b/>
              </w:rPr>
            </w:pPr>
            <w:r>
              <w:rPr>
                <w:b/>
              </w:rPr>
              <w:t>201</w:t>
            </w:r>
          </w:p>
        </w:tc>
        <w:tc>
          <w:tcPr>
            <w:tcW w:w="4425" w:type="dxa"/>
            <w:gridSpan w:val="5"/>
          </w:tcPr>
          <w:p w:rsidR="005506CB" w:rsidRPr="00311894" w:rsidRDefault="005506CB" w:rsidP="000A423F">
            <w:pPr>
              <w:rPr>
                <w:rFonts w:ascii="Calibri" w:hAnsi="Calibri" w:cs="Calibri"/>
                <w:b/>
                <w:color w:val="000000"/>
              </w:rPr>
            </w:pPr>
            <w:r w:rsidRPr="00311894">
              <w:rPr>
                <w:rFonts w:ascii="Calibri" w:hAnsi="Calibri" w:cs="Calibri"/>
                <w:b/>
                <w:color w:val="000000"/>
              </w:rPr>
              <w:t>EZ-LINK™ NHS-SS-PEG4-BIOTIN</w:t>
            </w:r>
          </w:p>
          <w:p w:rsidR="005506CB" w:rsidRPr="00311894" w:rsidRDefault="005506CB" w:rsidP="000A423F">
            <w:pPr>
              <w:rPr>
                <w:b/>
              </w:rPr>
            </w:pPr>
          </w:p>
        </w:tc>
        <w:tc>
          <w:tcPr>
            <w:tcW w:w="4053" w:type="dxa"/>
            <w:hideMark/>
          </w:tcPr>
          <w:p w:rsidR="005506CB" w:rsidRPr="00400926" w:rsidRDefault="005506CB" w:rsidP="000A423F">
            <w:r w:rsidRPr="008C4F3D">
              <w:rPr>
                <w:b/>
              </w:rPr>
              <w:t>EZ-Link™ NHS-SS-PEG4-Biotin Teknik Şartname</w:t>
            </w:r>
            <w:r w:rsidRPr="00400926">
              <w:br/>
            </w:r>
            <w:r w:rsidRPr="00400926">
              <w:br/>
              <w:t>•        Primer aminlere kolayca bağlanabilmelidir.</w:t>
            </w:r>
            <w:r w:rsidRPr="00400926">
              <w:br/>
              <w:t>•        DTT aracılığıyla disülfit bağlarına bağlanmalıdır.</w:t>
            </w:r>
            <w:r w:rsidRPr="00400926">
              <w:br/>
              <w:t>•        Proteinlere kolayca bağlanabilmelidir.</w:t>
            </w:r>
            <w:r w:rsidRPr="00400926">
              <w:br/>
              <w:t>•        DMF ve DMSO da çözünebilmelidir.</w:t>
            </w:r>
            <w:r w:rsidRPr="00400926">
              <w:br/>
              <w:t>•        50 mg olmalıdır.</w:t>
            </w:r>
            <w:r w:rsidRPr="00400926">
              <w:br/>
              <w:t>•        -20° C de saklanmalıdır.</w:t>
            </w:r>
          </w:p>
        </w:tc>
      </w:tr>
      <w:tr w:rsidR="005506CB" w:rsidRPr="00400926" w:rsidTr="00D009FD">
        <w:trPr>
          <w:gridAfter w:val="2"/>
          <w:wAfter w:w="614" w:type="dxa"/>
          <w:trHeight w:val="1800"/>
        </w:trPr>
        <w:tc>
          <w:tcPr>
            <w:tcW w:w="661" w:type="dxa"/>
          </w:tcPr>
          <w:p w:rsidR="005506CB" w:rsidRPr="008C4F3D" w:rsidRDefault="005506CB" w:rsidP="000A423F">
            <w:pPr>
              <w:rPr>
                <w:b/>
              </w:rPr>
            </w:pPr>
            <w:r>
              <w:rPr>
                <w:b/>
              </w:rPr>
              <w:t>202</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OTOKLAV POŞETİ</w:t>
            </w:r>
          </w:p>
          <w:p w:rsidR="005506CB" w:rsidRPr="007A7FB0" w:rsidRDefault="005506CB" w:rsidP="000A423F">
            <w:pPr>
              <w:rPr>
                <w:b/>
              </w:rPr>
            </w:pPr>
          </w:p>
        </w:tc>
        <w:tc>
          <w:tcPr>
            <w:tcW w:w="4053" w:type="dxa"/>
            <w:hideMark/>
          </w:tcPr>
          <w:p w:rsidR="005506CB" w:rsidRPr="00400926" w:rsidRDefault="005506CB" w:rsidP="000A423F">
            <w:r w:rsidRPr="008C4F3D">
              <w:rPr>
                <w:b/>
              </w:rPr>
              <w:t xml:space="preserve">Otoklav </w:t>
            </w:r>
            <w:proofErr w:type="gramStart"/>
            <w:r w:rsidRPr="008C4F3D">
              <w:rPr>
                <w:b/>
              </w:rPr>
              <w:t>Poşet  60</w:t>
            </w:r>
            <w:proofErr w:type="gramEnd"/>
            <w:r w:rsidRPr="008C4F3D">
              <w:rPr>
                <w:b/>
              </w:rPr>
              <w:t>x76 Teknik Şartnamesi</w:t>
            </w:r>
            <w:r w:rsidRPr="008C4F3D">
              <w:rPr>
                <w:b/>
              </w:rPr>
              <w:br/>
            </w:r>
            <w:r w:rsidRPr="00400926">
              <w:br/>
              <w:t>EN 868-5 STANDARTLARINA UYGUN OLMALIDIR</w:t>
            </w:r>
            <w:r w:rsidRPr="00400926">
              <w:br/>
              <w:t>SOLVENTSİZ OLMALI VE PATİKÜL BIRAKMAMALIDIR</w:t>
            </w:r>
            <w:r w:rsidRPr="00400926">
              <w:br/>
              <w:t>121 - 171 C°'YE KADAR OTOKLAVLANABİLİR OLMALIDIR</w:t>
            </w:r>
            <w:r w:rsidRPr="00400926">
              <w:br/>
              <w:t>1 poşetinde 50 adet bulunmalıdır</w:t>
            </w:r>
          </w:p>
        </w:tc>
      </w:tr>
      <w:tr w:rsidR="005506CB" w:rsidRPr="00400926" w:rsidTr="00D009FD">
        <w:trPr>
          <w:gridAfter w:val="2"/>
          <w:wAfter w:w="614" w:type="dxa"/>
          <w:trHeight w:val="1500"/>
        </w:trPr>
        <w:tc>
          <w:tcPr>
            <w:tcW w:w="661" w:type="dxa"/>
          </w:tcPr>
          <w:p w:rsidR="005506CB" w:rsidRPr="008C4F3D" w:rsidRDefault="005506CB" w:rsidP="000A423F">
            <w:pPr>
              <w:rPr>
                <w:b/>
              </w:rPr>
            </w:pPr>
            <w:r>
              <w:rPr>
                <w:b/>
              </w:rPr>
              <w:t>203</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OTOKLAV BANDI</w:t>
            </w:r>
          </w:p>
        </w:tc>
        <w:tc>
          <w:tcPr>
            <w:tcW w:w="4053" w:type="dxa"/>
            <w:hideMark/>
          </w:tcPr>
          <w:p w:rsidR="005506CB" w:rsidRPr="00400926" w:rsidRDefault="005506CB" w:rsidP="000A423F">
            <w:r w:rsidRPr="008C4F3D">
              <w:rPr>
                <w:b/>
              </w:rPr>
              <w:t>OTOKLAV BANDI TEKNİK ŞARTNAMESİ</w:t>
            </w:r>
            <w:r w:rsidRPr="00400926">
              <w:br/>
            </w:r>
            <w:r w:rsidRPr="00400926">
              <w:br/>
              <w:t>Kullanım sonrasında yapıştığı alanda iz ve partikül bırakmamalıdır.</w:t>
            </w:r>
            <w:r w:rsidRPr="00400926">
              <w:br/>
              <w:t>Eni 19 mm, boyu 50 metre olmalıdır</w:t>
            </w:r>
            <w:r w:rsidRPr="00400926">
              <w:br/>
              <w:t>Buhar basınçlı otoklav bandı rulo şeklinde sarılmış olmalıdır</w:t>
            </w:r>
          </w:p>
        </w:tc>
      </w:tr>
      <w:tr w:rsidR="005506CB" w:rsidRPr="00400926" w:rsidTr="00D009FD">
        <w:trPr>
          <w:gridAfter w:val="2"/>
          <w:wAfter w:w="614" w:type="dxa"/>
          <w:trHeight w:val="3900"/>
        </w:trPr>
        <w:tc>
          <w:tcPr>
            <w:tcW w:w="661" w:type="dxa"/>
          </w:tcPr>
          <w:p w:rsidR="005506CB" w:rsidRPr="008525D2" w:rsidRDefault="005506CB" w:rsidP="000A423F">
            <w:pPr>
              <w:rPr>
                <w:b/>
              </w:rPr>
            </w:pPr>
            <w:r>
              <w:rPr>
                <w:b/>
              </w:rPr>
              <w:lastRenderedPageBreak/>
              <w:t>204</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MIKROFUJ TUP (1.5 ML)</w:t>
            </w:r>
          </w:p>
        </w:tc>
        <w:tc>
          <w:tcPr>
            <w:tcW w:w="4053" w:type="dxa"/>
            <w:hideMark/>
          </w:tcPr>
          <w:p w:rsidR="005506CB" w:rsidRPr="00400926" w:rsidRDefault="005506CB" w:rsidP="000A423F">
            <w:r w:rsidRPr="008525D2">
              <w:rPr>
                <w:b/>
              </w:rPr>
              <w:t>Mikrosantrifüj tüp (Rnaz, Dnaz free) 1,5ml Teknik Şartname</w:t>
            </w:r>
            <w:r w:rsidRPr="00400926">
              <w:br/>
            </w:r>
            <w:r w:rsidRPr="00400926">
              <w:br/>
              <w:t>Ürün 1,5 ml hacminde olmalıdır.</w:t>
            </w:r>
            <w:r w:rsidRPr="00400926">
              <w:br/>
              <w:t>Kristal şeffaflığında polipropilenden üretilmiş olmalıdır.</w:t>
            </w:r>
            <w:r w:rsidRPr="00400926">
              <w:br/>
              <w:t>Kilitli kapağı sayesinde kazara açılmalara imkan vermemelidir.</w:t>
            </w:r>
            <w:r w:rsidRPr="00400926">
              <w:br/>
              <w:t>Kapağı tek elle açılabilir ve kapatılabilir olmalıdır.</w:t>
            </w:r>
            <w:r w:rsidRPr="00400926">
              <w:br/>
              <w:t>Kapağı sıvı akıtmasına karşı korumalı olmalıdır.</w:t>
            </w:r>
            <w:r w:rsidRPr="00400926">
              <w:br/>
              <w:t>20.000 g de santrifüj edilebilmelidir.</w:t>
            </w:r>
            <w:r w:rsidRPr="00400926">
              <w:br/>
              <w:t>İç yüzeyi protein gibi materyallerin bağlanmasını önlemelidir.</w:t>
            </w:r>
            <w:r w:rsidRPr="00400926">
              <w:br/>
              <w:t>Dnase Rnase pyrogen içermemelidir.</w:t>
            </w:r>
            <w:r w:rsidRPr="00400926">
              <w:br/>
              <w:t>Tekrar kullanımı kolaylaştıran kilitli poşetlerde teslim edilmelidir.</w:t>
            </w:r>
            <w:r w:rsidRPr="00400926">
              <w:br/>
              <w:t>Poşet içerisinde 500 adet tüp bulunmalıdır.</w:t>
            </w:r>
            <w:r w:rsidRPr="00400926">
              <w:br/>
              <w:t>Her poşet üzerinden ürünün lot numarası belirtilmelidir.</w:t>
            </w:r>
          </w:p>
        </w:tc>
      </w:tr>
      <w:tr w:rsidR="005506CB" w:rsidRPr="00400926" w:rsidTr="00D009FD">
        <w:trPr>
          <w:gridAfter w:val="2"/>
          <w:wAfter w:w="614" w:type="dxa"/>
          <w:trHeight w:val="3900"/>
        </w:trPr>
        <w:tc>
          <w:tcPr>
            <w:tcW w:w="661" w:type="dxa"/>
          </w:tcPr>
          <w:p w:rsidR="005506CB" w:rsidRPr="008525D2" w:rsidRDefault="005506CB" w:rsidP="000A423F">
            <w:pPr>
              <w:rPr>
                <w:b/>
              </w:rPr>
            </w:pPr>
            <w:r>
              <w:rPr>
                <w:b/>
              </w:rPr>
              <w:t>205</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 xml:space="preserve">MİKROSANTRİFÜJ </w:t>
            </w:r>
            <w:proofErr w:type="gramStart"/>
            <w:r w:rsidRPr="007A7FB0">
              <w:rPr>
                <w:rFonts w:ascii="Calibri" w:hAnsi="Calibri" w:cs="Calibri"/>
                <w:b/>
                <w:color w:val="000000"/>
              </w:rPr>
              <w:t>TÜP(</w:t>
            </w:r>
            <w:proofErr w:type="gramEnd"/>
            <w:r w:rsidRPr="007A7FB0">
              <w:rPr>
                <w:rFonts w:ascii="Calibri" w:hAnsi="Calibri" w:cs="Calibri"/>
                <w:b/>
                <w:color w:val="000000"/>
              </w:rPr>
              <w:t>RNAZ,DNAZ FREE) 2,0ML</w:t>
            </w:r>
          </w:p>
        </w:tc>
        <w:tc>
          <w:tcPr>
            <w:tcW w:w="4053" w:type="dxa"/>
            <w:hideMark/>
          </w:tcPr>
          <w:p w:rsidR="005506CB" w:rsidRPr="00400926" w:rsidRDefault="005506CB" w:rsidP="000A423F">
            <w:r w:rsidRPr="008525D2">
              <w:rPr>
                <w:b/>
              </w:rPr>
              <w:t>Mikrosantrifüj tüp (Rnaz, Dnaz free) 2,0 ml Teknik Şartname</w:t>
            </w:r>
            <w:r w:rsidRPr="008525D2">
              <w:rPr>
                <w:b/>
              </w:rPr>
              <w:br/>
            </w:r>
            <w:r w:rsidRPr="00400926">
              <w:br/>
              <w:t>Ürün 2,0 ml hacminde olmalıdır.</w:t>
            </w:r>
            <w:r w:rsidRPr="00400926">
              <w:br/>
              <w:t>Kristal şeffaflığında polipropilenden üretilmiş olmalıdır.</w:t>
            </w:r>
            <w:r w:rsidRPr="00400926">
              <w:br/>
              <w:t>Kilitli kapağı sayesinde kazara açılmalara imkan vermemelidir.</w:t>
            </w:r>
            <w:r w:rsidRPr="00400926">
              <w:br/>
              <w:t>Kapağı tek elle açılabilir ve kapatılabilir olmalıdır.</w:t>
            </w:r>
            <w:r w:rsidRPr="00400926">
              <w:br/>
              <w:t>Kapağı sıvı akıtmasına karşı korumalı olmalıdır.</w:t>
            </w:r>
            <w:r w:rsidRPr="00400926">
              <w:br/>
              <w:t>20.000 g de santrifüj edilebilmelidir.</w:t>
            </w:r>
            <w:r w:rsidRPr="00400926">
              <w:br/>
              <w:t>İç yüzeyi protein gibi materyallerin bağlanmasını önlemelidir.</w:t>
            </w:r>
            <w:r w:rsidRPr="00400926">
              <w:br/>
              <w:t>Dnase Rnase pyrogen içermemelidir.</w:t>
            </w:r>
            <w:r w:rsidRPr="00400926">
              <w:br/>
              <w:t>Tekrar kullanımı kolaylaştıran kilitli poşetlerde teslim edilmelidir.</w:t>
            </w:r>
            <w:r w:rsidRPr="00400926">
              <w:br/>
              <w:t>Poşet içerisinde 500 adet tüp bulunmalıdır.</w:t>
            </w:r>
            <w:r w:rsidRPr="00400926">
              <w:br/>
              <w:t>Her poşet üzerinden ürünün lot numarası belirtilmelidir.</w:t>
            </w:r>
          </w:p>
        </w:tc>
      </w:tr>
      <w:tr w:rsidR="005506CB" w:rsidRPr="00400926" w:rsidTr="00D009FD">
        <w:trPr>
          <w:gridAfter w:val="2"/>
          <w:wAfter w:w="614" w:type="dxa"/>
          <w:trHeight w:val="2700"/>
        </w:trPr>
        <w:tc>
          <w:tcPr>
            <w:tcW w:w="661" w:type="dxa"/>
          </w:tcPr>
          <w:p w:rsidR="005506CB" w:rsidRPr="008525D2" w:rsidRDefault="005506CB" w:rsidP="000A423F">
            <w:pPr>
              <w:rPr>
                <w:b/>
              </w:rPr>
            </w:pPr>
            <w:r>
              <w:rPr>
                <w:b/>
              </w:rPr>
              <w:lastRenderedPageBreak/>
              <w:t>206</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EVE CELL COUNTING SLIDE</w:t>
            </w:r>
          </w:p>
        </w:tc>
        <w:tc>
          <w:tcPr>
            <w:tcW w:w="4053" w:type="dxa"/>
            <w:hideMark/>
          </w:tcPr>
          <w:p w:rsidR="005506CB" w:rsidRPr="00400926" w:rsidRDefault="005506CB" w:rsidP="000A423F">
            <w:r w:rsidRPr="008525D2">
              <w:rPr>
                <w:b/>
              </w:rPr>
              <w:t>Cell counting slide Teknik Şartnamesi</w:t>
            </w:r>
            <w:r w:rsidRPr="00400926">
              <w:br/>
            </w:r>
            <w:r w:rsidRPr="00400926">
              <w:br/>
              <w:t>• Ürün EVE model hücre sayın cihazına uyumlu olmalıdır.</w:t>
            </w:r>
            <w:r w:rsidRPr="00400926">
              <w:br/>
              <w:t>• Polymethyl methacrylate tan yapılmış olmalıdır.</w:t>
            </w:r>
            <w:r w:rsidRPr="00400926">
              <w:br/>
              <w:t>• Ürün üzerinde A ve B olarak işaretlenmiş 2 hazneye sahip olmalıdır.</w:t>
            </w:r>
            <w:r w:rsidRPr="00400926">
              <w:br/>
              <w:t>• Ürün boyutları 75mm(L) X 25mm(W) X 1.8mm(H) olmalıdır.</w:t>
            </w:r>
            <w:r w:rsidRPr="00400926">
              <w:br/>
              <w:t>• Ürün hazne derinliği 100 µm olmalıdır.</w:t>
            </w:r>
            <w:r w:rsidRPr="00400926">
              <w:br/>
              <w:t>• Ürün hazne hacmi 10 µL olmalıdır.</w:t>
            </w:r>
            <w:r w:rsidRPr="00400926">
              <w:br/>
              <w:t>• Ürün orijinal ambalajında teslim edilmelidir. Hasarlı paketler kabul edilmeyecektir.</w:t>
            </w:r>
          </w:p>
        </w:tc>
      </w:tr>
      <w:tr w:rsidR="005506CB" w:rsidRPr="00400926" w:rsidTr="00D009FD">
        <w:trPr>
          <w:gridAfter w:val="2"/>
          <w:wAfter w:w="614" w:type="dxa"/>
          <w:trHeight w:val="900"/>
        </w:trPr>
        <w:tc>
          <w:tcPr>
            <w:tcW w:w="661" w:type="dxa"/>
          </w:tcPr>
          <w:p w:rsidR="005506CB" w:rsidRDefault="005506CB" w:rsidP="000A423F">
            <w:pPr>
              <w:rPr>
                <w:b/>
              </w:rPr>
            </w:pPr>
            <w:r>
              <w:rPr>
                <w:b/>
              </w:rPr>
              <w:t>207</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UÇ KUTUSU 1000 UL</w:t>
            </w:r>
          </w:p>
        </w:tc>
        <w:tc>
          <w:tcPr>
            <w:tcW w:w="4053" w:type="dxa"/>
            <w:hideMark/>
          </w:tcPr>
          <w:p w:rsidR="005506CB" w:rsidRPr="00400926" w:rsidRDefault="005506CB" w:rsidP="000A423F">
            <w:r>
              <w:rPr>
                <w:b/>
              </w:rPr>
              <w:t>P</w:t>
            </w:r>
            <w:r w:rsidRPr="008525D2">
              <w:rPr>
                <w:b/>
              </w:rPr>
              <w:t>ipet ucu kutusu mavi için 1000ul TEKNİK ŞARTNAMESİ</w:t>
            </w:r>
            <w:r w:rsidRPr="00400926">
              <w:br/>
            </w:r>
            <w:r w:rsidRPr="00400926">
              <w:br/>
              <w:t>Disposable mavi uçlara uyumlu, otoklavlanabilir ve kapağı menteşeli tek elle açılabilir olmalı.</w:t>
            </w:r>
          </w:p>
        </w:tc>
      </w:tr>
      <w:tr w:rsidR="005506CB" w:rsidRPr="00400926" w:rsidTr="00D009FD">
        <w:trPr>
          <w:gridAfter w:val="2"/>
          <w:wAfter w:w="614" w:type="dxa"/>
          <w:trHeight w:val="900"/>
        </w:trPr>
        <w:tc>
          <w:tcPr>
            <w:tcW w:w="661" w:type="dxa"/>
          </w:tcPr>
          <w:p w:rsidR="005506CB" w:rsidRDefault="005506CB" w:rsidP="000A423F">
            <w:pPr>
              <w:rPr>
                <w:b/>
              </w:rPr>
            </w:pPr>
            <w:r>
              <w:rPr>
                <w:b/>
              </w:rPr>
              <w:t>208</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UÇ KUTUSU 200 UL</w:t>
            </w:r>
          </w:p>
        </w:tc>
        <w:tc>
          <w:tcPr>
            <w:tcW w:w="4053" w:type="dxa"/>
            <w:hideMark/>
          </w:tcPr>
          <w:p w:rsidR="005506CB" w:rsidRPr="00400926" w:rsidRDefault="005506CB" w:rsidP="000A423F">
            <w:r>
              <w:rPr>
                <w:b/>
              </w:rPr>
              <w:t>P</w:t>
            </w:r>
            <w:r w:rsidRPr="008525D2">
              <w:rPr>
                <w:b/>
              </w:rPr>
              <w:t>ipet ucu kutusu –sarı için 200ul TEKNİK ŞARTNAME</w:t>
            </w:r>
            <w:r w:rsidRPr="00400926">
              <w:br/>
            </w:r>
            <w:r w:rsidRPr="00400926">
              <w:br/>
              <w:t>Disposable, sarı uçlara uyumlu, otoklavlanabilir ve kapağı menteşeli tek elle açılabilir olmalı.</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209</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MEM EAGLE</w:t>
            </w:r>
          </w:p>
        </w:tc>
        <w:tc>
          <w:tcPr>
            <w:tcW w:w="4053" w:type="dxa"/>
            <w:hideMark/>
          </w:tcPr>
          <w:p w:rsidR="005506CB" w:rsidRPr="00400926" w:rsidRDefault="005506CB" w:rsidP="000A423F">
            <w:r w:rsidRPr="008525D2">
              <w:rPr>
                <w:b/>
              </w:rPr>
              <w:t>MEM Eagle Teknik Şartnamesi</w:t>
            </w:r>
            <w:r w:rsidRPr="00400926">
              <w:br/>
            </w:r>
            <w:r w:rsidRPr="00400926">
              <w:br/>
              <w:t>1.        Meme Epitel Hücrelerinin büyümesi için gerekli olan MEBM  Bazal Ortam bulunmalıdır.</w:t>
            </w:r>
            <w:r w:rsidRPr="00400926">
              <w:br/>
              <w:t>2.        Serum Epitel hücrelerinin serumsuz bir ortamda büyümesi için optimize edilmiş olmalıdır.</w:t>
            </w:r>
            <w:r w:rsidRPr="00400926">
              <w:br/>
              <w:t>3.        Kit ile birlikte, 500ml’lik bazal tampon ve BPE ile 1 adet Turuncu Cap Flakon 2 ml,             1 adet Yeşil Cap Flakonu hEGF 0.5 ml , 1 adet İnsülinli Leylak Cap Flakon 0.5 ml,1 adet Hidrokortizonlu Doğal Cap Flakon 0.5 ml , GA-1000, 0.50 ml ile 1 adet Kırmızı Cap Flakon verilmelidir.</w:t>
            </w:r>
          </w:p>
        </w:tc>
      </w:tr>
      <w:tr w:rsidR="005506CB" w:rsidRPr="00400926" w:rsidTr="00D009FD">
        <w:trPr>
          <w:gridAfter w:val="2"/>
          <w:wAfter w:w="614" w:type="dxa"/>
          <w:trHeight w:val="1500"/>
        </w:trPr>
        <w:tc>
          <w:tcPr>
            <w:tcW w:w="661" w:type="dxa"/>
          </w:tcPr>
          <w:p w:rsidR="005506CB" w:rsidRPr="008525D2" w:rsidRDefault="005506CB" w:rsidP="000A423F">
            <w:pPr>
              <w:rPr>
                <w:b/>
              </w:rPr>
            </w:pPr>
            <w:r>
              <w:rPr>
                <w:b/>
              </w:rPr>
              <w:t>210</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EPIBRASSINOLIDE</w:t>
            </w:r>
          </w:p>
        </w:tc>
        <w:tc>
          <w:tcPr>
            <w:tcW w:w="4053" w:type="dxa"/>
            <w:hideMark/>
          </w:tcPr>
          <w:p w:rsidR="005506CB" w:rsidRPr="00400926" w:rsidRDefault="005506CB" w:rsidP="000A423F">
            <w:r w:rsidRPr="008525D2">
              <w:rPr>
                <w:b/>
              </w:rPr>
              <w:t>Epibrassinolide Teknik Şartname</w:t>
            </w:r>
            <w:r>
              <w:br/>
            </w:r>
            <w:r w:rsidRPr="00400926">
              <w:t>10mg orijinal am</w:t>
            </w:r>
            <w:r>
              <w:t>balajında teslim edilmelidir.</w:t>
            </w:r>
            <w:r>
              <w:br/>
            </w:r>
            <w:r w:rsidRPr="00400926">
              <w:t>Ürün -20oC de soğuk zincirde teslim edilmelidir. Aksi takdirde ürün teslim alınmayacaktır</w:t>
            </w:r>
            <w:r>
              <w:t>.</w:t>
            </w:r>
            <w:r>
              <w:br/>
            </w:r>
            <w:r w:rsidRPr="00400926">
              <w:t>Ürünün cas n</w:t>
            </w:r>
            <w:r>
              <w:t xml:space="preserve">umarası 78821-43-9 </w:t>
            </w:r>
            <w:r>
              <w:lastRenderedPageBreak/>
              <w:t>olmalıdır.</w:t>
            </w:r>
            <w:r>
              <w:br/>
            </w:r>
            <w:r w:rsidRPr="00400926">
              <w:t>Moleküler ağırlığı 480.68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lastRenderedPageBreak/>
              <w:t>211</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LB AGAR (LENNOX) 1 KG</w:t>
            </w:r>
          </w:p>
        </w:tc>
        <w:tc>
          <w:tcPr>
            <w:tcW w:w="4053" w:type="dxa"/>
            <w:hideMark/>
          </w:tcPr>
          <w:p w:rsidR="005506CB" w:rsidRPr="00400926" w:rsidRDefault="005506CB" w:rsidP="000A423F">
            <w:r w:rsidRPr="008525D2">
              <w:rPr>
                <w:b/>
              </w:rPr>
              <w:t>LB-Agar-Pulver Teknik Şartname</w:t>
            </w:r>
            <w:r w:rsidRPr="00400926">
              <w:br/>
            </w:r>
            <w:r w:rsidRPr="00400926">
              <w:br/>
              <w:t>1.        Ürün 500gr’lık ambalajda olmalıdır.</w:t>
            </w:r>
            <w:r w:rsidRPr="00400926">
              <w:br/>
              <w:t>2.        Ürün formülasyonunda 10gr/</w:t>
            </w:r>
            <w:proofErr w:type="gramStart"/>
            <w:r w:rsidRPr="00400926">
              <w:t>L  enzimatik</w:t>
            </w:r>
            <w:proofErr w:type="gramEnd"/>
            <w:r w:rsidRPr="00400926">
              <w:t xml:space="preserve">  kasein hidrosilat, 5 gr/L maya özütü, 10gr/L sodyum klorit, 15gr/L agar olmalıdır.</w:t>
            </w:r>
            <w:r w:rsidRPr="00400926">
              <w:br/>
              <w:t>3.        1 litre besiyeri için kullanım miktarı 40 gr olmalıdır.</w:t>
            </w:r>
            <w:r w:rsidRPr="00400926">
              <w:br/>
              <w:t>4.        Ürün krem reginden sarıya homojen akıcı toz formatında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212</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LB BROTH, READY-MADE POWDER</w:t>
            </w:r>
          </w:p>
        </w:tc>
        <w:tc>
          <w:tcPr>
            <w:tcW w:w="4053" w:type="dxa"/>
            <w:hideMark/>
          </w:tcPr>
          <w:p w:rsidR="005506CB" w:rsidRPr="00400926" w:rsidRDefault="005506CB" w:rsidP="000A423F">
            <w:r w:rsidRPr="008525D2">
              <w:rPr>
                <w:b/>
              </w:rPr>
              <w:t>LB-Medium-Powder Teknik Şartname</w:t>
            </w:r>
            <w:r w:rsidRPr="00400926">
              <w:br/>
            </w:r>
            <w:r w:rsidRPr="00400926">
              <w:br/>
              <w:t>1.        Ürün 500gr’lık ambalajda olmalıdır.</w:t>
            </w:r>
            <w:r w:rsidRPr="00400926">
              <w:br/>
              <w:t>2.        Ürün formülasyonunda 10gr/</w:t>
            </w:r>
            <w:proofErr w:type="gramStart"/>
            <w:r w:rsidRPr="00400926">
              <w:t>L  enzimatik</w:t>
            </w:r>
            <w:proofErr w:type="gramEnd"/>
            <w:r w:rsidRPr="00400926">
              <w:t xml:space="preserve">  kasein hidrosilat, 5 gr/L maya özütü, 10gr/L sodyum klorit olmalıdır.</w:t>
            </w:r>
            <w:r w:rsidRPr="00400926">
              <w:br/>
              <w:t>3.        1 litre besiyeri için kullanım miktarı 20 gr olmalıdır.</w:t>
            </w:r>
            <w:r w:rsidRPr="00400926">
              <w:br/>
              <w:t>4.        Ürün krem reginden sarıya homojen akıcı toz formatında olmalıdır.</w:t>
            </w:r>
          </w:p>
        </w:tc>
      </w:tr>
      <w:tr w:rsidR="005506CB" w:rsidRPr="00400926" w:rsidTr="00D009FD">
        <w:trPr>
          <w:gridAfter w:val="2"/>
          <w:wAfter w:w="614" w:type="dxa"/>
          <w:trHeight w:val="2400"/>
        </w:trPr>
        <w:tc>
          <w:tcPr>
            <w:tcW w:w="661" w:type="dxa"/>
          </w:tcPr>
          <w:p w:rsidR="005506CB" w:rsidRPr="008525D2" w:rsidRDefault="005506CB" w:rsidP="000A423F">
            <w:pPr>
              <w:rPr>
                <w:b/>
              </w:rPr>
            </w:pPr>
            <w:r>
              <w:rPr>
                <w:b/>
              </w:rPr>
              <w:t>213</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UCU 10 UL</w:t>
            </w:r>
          </w:p>
        </w:tc>
        <w:tc>
          <w:tcPr>
            <w:tcW w:w="4053" w:type="dxa"/>
            <w:hideMark/>
          </w:tcPr>
          <w:p w:rsidR="005506CB" w:rsidRPr="00400926" w:rsidRDefault="005506CB" w:rsidP="000A423F">
            <w:r w:rsidRPr="008525D2">
              <w:rPr>
                <w:b/>
              </w:rPr>
              <w:t>Mikropipet ucu 10ul Teknik Şartname</w:t>
            </w:r>
            <w:r w:rsidRPr="00400926">
              <w:br/>
            </w:r>
            <w:r w:rsidRPr="00400926">
              <w:br/>
              <w:t>Ürün 10 ul hacminde olmalıdır.</w:t>
            </w:r>
            <w:r w:rsidRPr="00400926">
              <w:br/>
              <w:t xml:space="preserve">Kristal şeffaflığında polipropilenden üretilmiş </w:t>
            </w:r>
            <w:proofErr w:type="gramStart"/>
            <w:r w:rsidRPr="00400926">
              <w:t>olmalıdır.Dnase</w:t>
            </w:r>
            <w:proofErr w:type="gramEnd"/>
            <w:r w:rsidRPr="00400926">
              <w:t xml:space="preserve"> Rnase pyrogen içermemelidir.</w:t>
            </w:r>
            <w:r w:rsidRPr="00400926">
              <w:br/>
              <w:t>Piyasada bulunan pipetlerin çoğu ile uyumlu olmalıdır.</w:t>
            </w:r>
            <w:r w:rsidRPr="00400926">
              <w:br/>
              <w:t>Tekrar kullanımı kolaylaştıran kilitli poşetlerde teslim edilmelidir.</w:t>
            </w:r>
            <w:r w:rsidRPr="00400926">
              <w:br/>
              <w:t>Poşet içerisinde 1000 adet pipet ucu bulunmalıdır.</w:t>
            </w:r>
            <w:r w:rsidRPr="00400926">
              <w:br/>
              <w:t>Her poşet üzerinden ürünün lot numarası belirtilmelidir.</w:t>
            </w:r>
          </w:p>
        </w:tc>
      </w:tr>
      <w:tr w:rsidR="005506CB" w:rsidRPr="00400926" w:rsidTr="00D009FD">
        <w:trPr>
          <w:gridAfter w:val="2"/>
          <w:wAfter w:w="614" w:type="dxa"/>
          <w:trHeight w:val="2700"/>
        </w:trPr>
        <w:tc>
          <w:tcPr>
            <w:tcW w:w="661" w:type="dxa"/>
          </w:tcPr>
          <w:p w:rsidR="005506CB" w:rsidRPr="008525D2" w:rsidRDefault="005506CB" w:rsidP="000A423F">
            <w:pPr>
              <w:rPr>
                <w:b/>
              </w:rPr>
            </w:pPr>
            <w:r>
              <w:rPr>
                <w:b/>
              </w:rPr>
              <w:t>214</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UCU 100 UL</w:t>
            </w:r>
          </w:p>
        </w:tc>
        <w:tc>
          <w:tcPr>
            <w:tcW w:w="4053" w:type="dxa"/>
            <w:hideMark/>
          </w:tcPr>
          <w:p w:rsidR="005506CB" w:rsidRPr="00400926" w:rsidRDefault="005506CB" w:rsidP="000A423F">
            <w:r w:rsidRPr="008525D2">
              <w:rPr>
                <w:b/>
              </w:rPr>
              <w:t>Mikropipet ucu 200 ul</w:t>
            </w:r>
            <w:r w:rsidRPr="00400926">
              <w:br/>
            </w:r>
            <w:r w:rsidRPr="00400926">
              <w:br/>
              <w:t>Ürün 200 ul hacminde olmalıdır.</w:t>
            </w:r>
            <w:r w:rsidRPr="00400926">
              <w:br/>
              <w:t>Kristal şeffaflığında polipropilenden üretilmiş olmalıdır.</w:t>
            </w:r>
            <w:r w:rsidRPr="00400926">
              <w:br/>
              <w:t>Dnase Rnase pyrogen içermemelidir.</w:t>
            </w:r>
            <w:r w:rsidRPr="00400926">
              <w:br/>
              <w:t>Piyasada bulunan pipetlerin çoğu ile uyumlu olmalıdır.</w:t>
            </w:r>
            <w:r w:rsidRPr="00400926">
              <w:br/>
              <w:t>Tekrar kullanımı kolaylaştıran kilitli poşetlerde teslim edilmelidir.</w:t>
            </w:r>
            <w:r w:rsidRPr="00400926">
              <w:br/>
              <w:t xml:space="preserve">Poşet içerisinde 1000 adet pipet ucu </w:t>
            </w:r>
            <w:r w:rsidRPr="00400926">
              <w:lastRenderedPageBreak/>
              <w:t>bulunmalıdır.</w:t>
            </w:r>
            <w:r w:rsidRPr="00400926">
              <w:br/>
              <w:t>Her poşet üzerinden ürünün lot numarası belirtilmelidir.</w:t>
            </w:r>
          </w:p>
        </w:tc>
      </w:tr>
      <w:tr w:rsidR="005506CB" w:rsidRPr="00400926" w:rsidTr="00D009FD">
        <w:trPr>
          <w:gridAfter w:val="2"/>
          <w:wAfter w:w="614" w:type="dxa"/>
          <w:trHeight w:val="3000"/>
        </w:trPr>
        <w:tc>
          <w:tcPr>
            <w:tcW w:w="661" w:type="dxa"/>
          </w:tcPr>
          <w:p w:rsidR="005506CB" w:rsidRPr="008525D2" w:rsidRDefault="005506CB" w:rsidP="000A423F">
            <w:pPr>
              <w:rPr>
                <w:b/>
              </w:rPr>
            </w:pPr>
            <w:r>
              <w:rPr>
                <w:b/>
              </w:rPr>
              <w:lastRenderedPageBreak/>
              <w:t>215</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MİKROPİPET UCU 1000 UL</w:t>
            </w:r>
          </w:p>
        </w:tc>
        <w:tc>
          <w:tcPr>
            <w:tcW w:w="4053" w:type="dxa"/>
            <w:hideMark/>
          </w:tcPr>
          <w:p w:rsidR="005506CB" w:rsidRPr="00400926" w:rsidRDefault="005506CB" w:rsidP="000A423F">
            <w:r w:rsidRPr="008525D2">
              <w:rPr>
                <w:b/>
              </w:rPr>
              <w:t>Mikropipet ucu 1000 ul</w:t>
            </w:r>
            <w:r w:rsidRPr="00400926">
              <w:br/>
            </w:r>
            <w:r w:rsidRPr="00400926">
              <w:br/>
            </w:r>
            <w:r w:rsidRPr="00400926">
              <w:br/>
              <w:t>Ürün 1000 ul hacminde olmalıdır.</w:t>
            </w:r>
            <w:r w:rsidRPr="00400926">
              <w:br/>
              <w:t>Kristal şeffaflığında polipropilenden üretilmiş olmalıdır.</w:t>
            </w:r>
            <w:r w:rsidRPr="00400926">
              <w:br/>
              <w:t>Dnase Rnase pyrogen içermemelidir.</w:t>
            </w:r>
            <w:r w:rsidRPr="00400926">
              <w:br/>
              <w:t>Piyasada bulunan pipetlerin çoğu ile uyumlu olmalıdır.</w:t>
            </w:r>
            <w:r w:rsidRPr="00400926">
              <w:br/>
              <w:t>Tekrar kullanımı kolaylaştıran kilitli poşetlerde teslim edilmelidir.</w:t>
            </w:r>
            <w:r w:rsidRPr="00400926">
              <w:br/>
              <w:t>Poşet içerisinde 1000 adet pipet ucu bulunmalıdır.</w:t>
            </w:r>
            <w:r w:rsidRPr="00400926">
              <w:br/>
              <w:t>Her poşet üzerinden ürünün lot numarası belirtilmelidir.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t>216</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AGAROSE</w:t>
            </w:r>
          </w:p>
        </w:tc>
        <w:tc>
          <w:tcPr>
            <w:tcW w:w="4053" w:type="dxa"/>
            <w:hideMark/>
          </w:tcPr>
          <w:p w:rsidR="005506CB" w:rsidRPr="00400926" w:rsidRDefault="005506CB" w:rsidP="000A423F">
            <w:r w:rsidRPr="008525D2">
              <w:rPr>
                <w:b/>
              </w:rPr>
              <w:t>Agarose</w:t>
            </w:r>
            <w:r w:rsidRPr="00400926">
              <w:br/>
            </w:r>
            <w:r w:rsidRPr="00400926">
              <w:br/>
              <w:t>1- DNA ve RNA çalısmalarına uygun moleküler biyoloji saflıkta olmalıdr.</w:t>
            </w:r>
            <w:r w:rsidRPr="00400926">
              <w:br/>
              <w:t>2- Çözünürlüğü: DNA için 50bp’den 50kb’ye, RNA için 30 bp'den 20</w:t>
            </w:r>
            <w:proofErr w:type="gramStart"/>
            <w:r w:rsidRPr="00400926">
              <w:t>kb'ye  kadar</w:t>
            </w:r>
            <w:proofErr w:type="gramEnd"/>
            <w:r w:rsidRPr="00400926">
              <w:t xml:space="preserve"> olmalıdır.</w:t>
            </w:r>
            <w:r w:rsidRPr="00400926">
              <w:br/>
              <w:t>3- EEO değeri 0,09-0,13 aralığında olmalıdır.</w:t>
            </w:r>
            <w:r w:rsidRPr="00400926">
              <w:br/>
              <w:t>4- Jellesme sıcaklığı  34.0 ≤ 37.5 C° olmalıdır.</w:t>
            </w:r>
            <w:r w:rsidRPr="00400926">
              <w:br/>
              <w:t>5- Jel dayanıklılığı ≥2000 g/cm²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217</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ACRYLAMIDE30%/BIS SOLUTION (37.5:1)</w:t>
            </w:r>
          </w:p>
        </w:tc>
        <w:tc>
          <w:tcPr>
            <w:tcW w:w="4053" w:type="dxa"/>
            <w:hideMark/>
          </w:tcPr>
          <w:p w:rsidR="005506CB" w:rsidRPr="00400926" w:rsidRDefault="005506CB" w:rsidP="000A423F">
            <w:r w:rsidRPr="008525D2">
              <w:rPr>
                <w:b/>
              </w:rPr>
              <w:t>30% Acrylamide/Bis solution (37.5:1)</w:t>
            </w:r>
            <w:r w:rsidRPr="00400926">
              <w:br/>
            </w:r>
            <w:r w:rsidRPr="00400926">
              <w:br/>
              <w:t>•        Ürün hücre kültürü çalışmaları için uygun olmalıdır.</w:t>
            </w:r>
            <w:r w:rsidRPr="00400926">
              <w:br/>
              <w:t>•        500 ml orijinal ambalajında teslim edilmelidir.</w:t>
            </w:r>
            <w:r w:rsidRPr="00400926">
              <w:br/>
              <w:t>•        Ürünün acrylamide miktarı 292,2 g/</w:t>
            </w:r>
            <w:proofErr w:type="gramStart"/>
            <w:r w:rsidRPr="00400926">
              <w:t>L ,</w:t>
            </w:r>
            <w:proofErr w:type="gramEnd"/>
            <w:r w:rsidRPr="00400926">
              <w:t xml:space="preserve"> bisacrylamide miktarı 7.8 g/L olmalıdır.</w:t>
            </w:r>
            <w:r w:rsidRPr="00400926">
              <w:br/>
              <w:t>•        500 ml orijinal ambalajında teslim edilmelidir.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lastRenderedPageBreak/>
              <w:t>218</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TEMED</w:t>
            </w:r>
          </w:p>
        </w:tc>
        <w:tc>
          <w:tcPr>
            <w:tcW w:w="4053" w:type="dxa"/>
            <w:hideMark/>
          </w:tcPr>
          <w:p w:rsidR="005506CB" w:rsidRPr="00400926" w:rsidRDefault="005506CB" w:rsidP="000A423F">
            <w:r w:rsidRPr="008525D2">
              <w:rPr>
                <w:b/>
              </w:rPr>
              <w:t>TEMED</w:t>
            </w:r>
            <w:r w:rsidRPr="00400926">
              <w:br/>
            </w:r>
            <w:r w:rsidRPr="00400926">
              <w:br/>
              <w:t>1.        Ürün 100ml’lik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4.        Ürün renksiz ya da açık sarı sıvı formatında olmalıdır.</w:t>
            </w:r>
            <w:r w:rsidRPr="00400926">
              <w:br/>
              <w:t>5.        Ürünün CAS numarası 110-18-9 olmalıdır.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t>219</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SDS</w:t>
            </w:r>
          </w:p>
        </w:tc>
        <w:tc>
          <w:tcPr>
            <w:tcW w:w="4053" w:type="dxa"/>
            <w:hideMark/>
          </w:tcPr>
          <w:p w:rsidR="005506CB" w:rsidRPr="00400926" w:rsidRDefault="005506CB" w:rsidP="000A423F">
            <w:r w:rsidRPr="008525D2">
              <w:rPr>
                <w:b/>
              </w:rPr>
              <w:t>SDS</w:t>
            </w:r>
            <w:r w:rsidRPr="00400926">
              <w:br/>
            </w:r>
            <w:r w:rsidRPr="00400926">
              <w:br/>
              <w:t>Ürün moleküler biyoloji çalışmaları için uygun olmalıdır.</w:t>
            </w:r>
            <w:r w:rsidRPr="00400926">
              <w:br/>
              <w:t>500 gr orijinal ambalajında teslim edilmelidir.</w:t>
            </w:r>
            <w:r w:rsidRPr="00400926">
              <w:br/>
              <w:t>CAS numarası 151-21-3 olmalıdır.</w:t>
            </w:r>
            <w:r w:rsidRPr="00400926">
              <w:br/>
              <w:t>Sudaki çözünürlüğü 250 g/L olmalıdır.</w:t>
            </w:r>
            <w:r w:rsidRPr="00400926">
              <w:br/>
              <w:t>Moleküler ağırlığı 288.38 g/mol olmalıdır.</w:t>
            </w:r>
          </w:p>
        </w:tc>
      </w:tr>
      <w:tr w:rsidR="005506CB" w:rsidRPr="00400926" w:rsidTr="00D009FD">
        <w:trPr>
          <w:gridAfter w:val="2"/>
          <w:wAfter w:w="614" w:type="dxa"/>
          <w:trHeight w:val="1500"/>
        </w:trPr>
        <w:tc>
          <w:tcPr>
            <w:tcW w:w="661" w:type="dxa"/>
          </w:tcPr>
          <w:p w:rsidR="005506CB" w:rsidRPr="008525D2" w:rsidRDefault="005506CB" w:rsidP="000A423F">
            <w:pPr>
              <w:rPr>
                <w:b/>
              </w:rPr>
            </w:pPr>
            <w:r>
              <w:rPr>
                <w:b/>
              </w:rPr>
              <w:t>220</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DEPC Biochemica A0881.050 (50ml)</w:t>
            </w:r>
          </w:p>
        </w:tc>
        <w:tc>
          <w:tcPr>
            <w:tcW w:w="4053" w:type="dxa"/>
            <w:hideMark/>
          </w:tcPr>
          <w:p w:rsidR="005506CB" w:rsidRPr="00400926" w:rsidRDefault="005506CB" w:rsidP="000A423F">
            <w:r w:rsidRPr="008525D2">
              <w:rPr>
                <w:b/>
              </w:rPr>
              <w:t>DEPC</w:t>
            </w:r>
            <w:r w:rsidRPr="00400926">
              <w:br/>
              <w:t>1.        Ürünün CAS numarası 1609-47-8 olmalıdır.</w:t>
            </w:r>
            <w:r w:rsidRPr="00400926">
              <w:br/>
              <w:t>2.        Ürün moleküler biyoloji çalışmaları için test edilmiş olmalıdır.</w:t>
            </w:r>
            <w:r w:rsidRPr="00400926">
              <w:br/>
              <w:t>3.        Ürün 100 ml’lik ambalajda olmalıdır.</w:t>
            </w:r>
            <w:r w:rsidRPr="00400926">
              <w:br/>
              <w:t>4.        Ürün 2-8 °C saklanabilir olmalıdır.</w:t>
            </w:r>
          </w:p>
        </w:tc>
      </w:tr>
      <w:tr w:rsidR="005506CB" w:rsidRPr="00400926" w:rsidTr="00D009FD">
        <w:trPr>
          <w:gridAfter w:val="2"/>
          <w:wAfter w:w="614" w:type="dxa"/>
          <w:trHeight w:val="2400"/>
        </w:trPr>
        <w:tc>
          <w:tcPr>
            <w:tcW w:w="661" w:type="dxa"/>
          </w:tcPr>
          <w:p w:rsidR="005506CB" w:rsidRPr="008525D2" w:rsidRDefault="005506CB" w:rsidP="000A423F">
            <w:pPr>
              <w:rPr>
                <w:b/>
              </w:rPr>
            </w:pPr>
            <w:r>
              <w:rPr>
                <w:b/>
              </w:rPr>
              <w:t>221</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ETBR 10 ML</w:t>
            </w:r>
          </w:p>
        </w:tc>
        <w:tc>
          <w:tcPr>
            <w:tcW w:w="4053" w:type="dxa"/>
            <w:hideMark/>
          </w:tcPr>
          <w:p w:rsidR="005506CB" w:rsidRPr="00400926" w:rsidRDefault="005506CB" w:rsidP="000A423F">
            <w:r w:rsidRPr="008525D2">
              <w:rPr>
                <w:b/>
              </w:rPr>
              <w:t>ET-BR</w:t>
            </w:r>
            <w:r w:rsidRPr="00400926">
              <w:br/>
            </w:r>
            <w:r w:rsidRPr="00400926">
              <w:br/>
              <w:t>Ürün elektroforez çalışmaları için uygun olmalıdır.</w:t>
            </w:r>
            <w:r w:rsidRPr="00400926">
              <w:br/>
              <w:t>15ml orijinal damlatma şişesi ambalajında teslim edilmelidir.</w:t>
            </w:r>
            <w:r w:rsidRPr="00400926">
              <w:br/>
              <w:t>2-8°C de soğuk zincirde teslim edilmelidir. Aksi takdirde ürün teslim alınmayacaktır.</w:t>
            </w:r>
            <w:r w:rsidRPr="00400926">
              <w:br/>
              <w:t>konsantrasyonu 0,7 mg/ml olmalıdır.</w:t>
            </w:r>
            <w:r w:rsidRPr="00400926">
              <w:br/>
              <w:t>HS numarası 29339980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222</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AMONYUM PERSULFAT</w:t>
            </w:r>
          </w:p>
        </w:tc>
        <w:tc>
          <w:tcPr>
            <w:tcW w:w="4053" w:type="dxa"/>
            <w:hideMark/>
          </w:tcPr>
          <w:p w:rsidR="005506CB" w:rsidRPr="00400926" w:rsidRDefault="005506CB" w:rsidP="000A423F">
            <w:r w:rsidRPr="008525D2">
              <w:rPr>
                <w:b/>
              </w:rPr>
              <w:t>AMONYUM PERSÜLFAT TEKNİK ŞARTNAMESİ</w:t>
            </w:r>
            <w:r w:rsidRPr="00400926">
              <w:br/>
              <w:t>1.        Ürün 100gr’lik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4.        Ürün beyaz kristal ya da toz formatında olmalıdır.</w:t>
            </w:r>
            <w:r w:rsidRPr="00400926">
              <w:br/>
              <w:t>5.        Ürünün CAS numarası 7727-54-0 olmalıdır.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lastRenderedPageBreak/>
              <w:t>223</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AMMONIUM ACETATE FOR ANALYSIS</w:t>
            </w:r>
          </w:p>
        </w:tc>
        <w:tc>
          <w:tcPr>
            <w:tcW w:w="4053" w:type="dxa"/>
            <w:hideMark/>
          </w:tcPr>
          <w:p w:rsidR="005506CB" w:rsidRPr="00400926" w:rsidRDefault="005506CB" w:rsidP="000A423F">
            <w:r w:rsidRPr="008525D2">
              <w:rPr>
                <w:b/>
              </w:rPr>
              <w:t>Ammonium Acetate</w:t>
            </w:r>
            <w:r w:rsidRPr="00400926">
              <w:br/>
            </w:r>
            <w:r w:rsidRPr="00400926">
              <w:br/>
              <w:t>1. Ürün 500 gr’lık ambalajlarda olmalıdır.</w:t>
            </w:r>
            <w:r w:rsidRPr="00400926">
              <w:br/>
              <w:t>2. Ürün cas numarası 631-61-8 olmalıdır.</w:t>
            </w:r>
            <w:r w:rsidRPr="00400926">
              <w:br/>
              <w:t>3. Ürün moleküler biyoloji çalışmalarına uygun olmalıdır.</w:t>
            </w:r>
            <w:r w:rsidRPr="00400926">
              <w:br/>
              <w:t>4. Ürün renksiz beyazımsı higroskopik kristal, toz ya da katı halde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224</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ACETIC ACID</w:t>
            </w:r>
          </w:p>
        </w:tc>
        <w:tc>
          <w:tcPr>
            <w:tcW w:w="4053" w:type="dxa"/>
            <w:hideMark/>
          </w:tcPr>
          <w:p w:rsidR="005506CB" w:rsidRPr="00400926" w:rsidRDefault="005506CB" w:rsidP="000A423F">
            <w:r w:rsidRPr="008525D2">
              <w:rPr>
                <w:b/>
              </w:rPr>
              <w:t>Acetic acid 2,5 L</w:t>
            </w:r>
            <w:r w:rsidRPr="00400926">
              <w:br/>
            </w:r>
            <w:r w:rsidRPr="00400926">
              <w:br/>
              <w:t>1.        Ürün 2.5 Litrelik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 xml:space="preserve">4.        Ürünün CAS numarası 64-19-7 olmalıdır. </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225</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2-</w:t>
            </w:r>
            <w:proofErr w:type="gramStart"/>
            <w:r w:rsidRPr="007A7FB0">
              <w:rPr>
                <w:rFonts w:ascii="Calibri" w:hAnsi="Calibri" w:cs="Calibri"/>
                <w:b/>
                <w:color w:val="000000"/>
              </w:rPr>
              <w:t>PROPANOL,MERCK</w:t>
            </w:r>
            <w:proofErr w:type="gramEnd"/>
            <w:r w:rsidRPr="007A7FB0">
              <w:rPr>
                <w:rFonts w:ascii="Calibri" w:hAnsi="Calibri" w:cs="Calibri"/>
                <w:b/>
                <w:color w:val="000000"/>
              </w:rPr>
              <w:t>,K41741895 049, 2.5 LT</w:t>
            </w:r>
          </w:p>
        </w:tc>
        <w:tc>
          <w:tcPr>
            <w:tcW w:w="4053" w:type="dxa"/>
            <w:hideMark/>
          </w:tcPr>
          <w:p w:rsidR="005506CB" w:rsidRPr="00400926" w:rsidRDefault="005506CB" w:rsidP="000A423F">
            <w:r w:rsidRPr="008525D2">
              <w:rPr>
                <w:b/>
              </w:rPr>
              <w:t>İZOPROPANOL</w:t>
            </w:r>
            <w:r w:rsidRPr="00400926">
              <w:br/>
            </w:r>
            <w:r w:rsidRPr="00400926">
              <w:br/>
              <w:t>1.        Ürün 2.5 Litrelik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4.        Ürünün CAS numarası 67-63-0 olmalıdır.</w:t>
            </w:r>
          </w:p>
        </w:tc>
      </w:tr>
      <w:tr w:rsidR="005506CB" w:rsidRPr="00400926" w:rsidTr="00D009FD">
        <w:trPr>
          <w:gridAfter w:val="2"/>
          <w:wAfter w:w="614" w:type="dxa"/>
          <w:trHeight w:val="1800"/>
        </w:trPr>
        <w:tc>
          <w:tcPr>
            <w:tcW w:w="661" w:type="dxa"/>
          </w:tcPr>
          <w:p w:rsidR="005506CB" w:rsidRPr="008525D2" w:rsidRDefault="005506CB" w:rsidP="000A423F">
            <w:pPr>
              <w:rPr>
                <w:b/>
              </w:rPr>
            </w:pPr>
            <w:r>
              <w:rPr>
                <w:b/>
              </w:rPr>
              <w:t>226</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 xml:space="preserve">ASETON 1 ŞİŞE </w:t>
            </w:r>
            <w:proofErr w:type="gramStart"/>
            <w:r w:rsidRPr="007A7FB0">
              <w:rPr>
                <w:rFonts w:ascii="Calibri" w:hAnsi="Calibri" w:cs="Calibri"/>
                <w:b/>
                <w:color w:val="000000"/>
              </w:rPr>
              <w:t>( 5</w:t>
            </w:r>
            <w:proofErr w:type="gramEnd"/>
            <w:r w:rsidRPr="007A7FB0">
              <w:rPr>
                <w:rFonts w:ascii="Calibri" w:hAnsi="Calibri" w:cs="Calibri"/>
                <w:b/>
                <w:color w:val="000000"/>
              </w:rPr>
              <w:t xml:space="preserve"> L) TEKNİK</w:t>
            </w:r>
          </w:p>
        </w:tc>
        <w:tc>
          <w:tcPr>
            <w:tcW w:w="4053" w:type="dxa"/>
            <w:hideMark/>
          </w:tcPr>
          <w:p w:rsidR="005506CB" w:rsidRPr="00400926" w:rsidRDefault="005506CB" w:rsidP="000A423F">
            <w:r w:rsidRPr="008525D2">
              <w:rPr>
                <w:b/>
              </w:rPr>
              <w:t>ACETONE pure 2,5 L</w:t>
            </w:r>
            <w:r w:rsidRPr="00400926">
              <w:br/>
            </w:r>
            <w:r w:rsidRPr="00400926">
              <w:br/>
              <w:t>1.        Ürün 2.5 Litrelik ambalajda olmalıdır.</w:t>
            </w:r>
            <w:r w:rsidRPr="00400926">
              <w:br/>
              <w:t xml:space="preserve">2.        Ürün moleküler biyoloji </w:t>
            </w:r>
            <w:proofErr w:type="gramStart"/>
            <w:r w:rsidRPr="00400926">
              <w:t>çalışmaları  için</w:t>
            </w:r>
            <w:proofErr w:type="gramEnd"/>
            <w:r w:rsidRPr="00400926">
              <w:t xml:space="preserve"> test edilmiş olmalıdır.</w:t>
            </w:r>
            <w:r w:rsidRPr="00400926">
              <w:br/>
              <w:t>3.        Ürün oda sıcaklığında saklanabilir olmalıdır.</w:t>
            </w:r>
            <w:r w:rsidRPr="00400926">
              <w:br/>
              <w:t xml:space="preserve">4.        Ürünün CAS numarası 67-64-1 olmalıdır. </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t>227</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MAGNESIUM SULFATE</w:t>
            </w:r>
          </w:p>
        </w:tc>
        <w:tc>
          <w:tcPr>
            <w:tcW w:w="4053" w:type="dxa"/>
            <w:hideMark/>
          </w:tcPr>
          <w:p w:rsidR="005506CB" w:rsidRPr="00400926" w:rsidRDefault="005506CB" w:rsidP="000A423F">
            <w:r w:rsidRPr="008525D2">
              <w:rPr>
                <w:b/>
              </w:rPr>
              <w:t>Magnesium SÜLFAT</w:t>
            </w:r>
            <w:r w:rsidRPr="00400926">
              <w:br/>
            </w:r>
            <w:r w:rsidRPr="00400926">
              <w:br/>
              <w:t>1. Ürün 500 gr’lık ambalajlarda olmalıdır.</w:t>
            </w:r>
            <w:r w:rsidRPr="00400926">
              <w:br/>
              <w:t>2. Ürün bileşiği susuz formatta olmalıdır.</w:t>
            </w:r>
            <w:r w:rsidRPr="00400926">
              <w:br/>
              <w:t>3. Ürün cas numarası 7487-88-9 olmalıdır.</w:t>
            </w:r>
            <w:r w:rsidRPr="00400926">
              <w:br/>
              <w:t>4. Ürün hayvan hücre kültürü çalışmalarında test edilmiş olmalıdır.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lastRenderedPageBreak/>
              <w:t>228</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MAGNESİUM CHLORİDE HEXAHYDRATE ACS</w:t>
            </w:r>
          </w:p>
        </w:tc>
        <w:tc>
          <w:tcPr>
            <w:tcW w:w="4053" w:type="dxa"/>
            <w:hideMark/>
          </w:tcPr>
          <w:p w:rsidR="005506CB" w:rsidRPr="00400926" w:rsidRDefault="005506CB" w:rsidP="000A423F">
            <w:r w:rsidRPr="008525D2">
              <w:rPr>
                <w:b/>
              </w:rPr>
              <w:t>Magnesium Chlorur</w:t>
            </w:r>
            <w:r w:rsidRPr="008525D2">
              <w:rPr>
                <w:b/>
              </w:rPr>
              <w:br/>
            </w:r>
            <w:r w:rsidRPr="00400926">
              <w:br/>
              <w:t>1. Ürün 100 gr’lık ambalajlarda olmalıdır.</w:t>
            </w:r>
            <w:r w:rsidRPr="00400926">
              <w:br/>
              <w:t>2. Ürün cas numarası 7791-18-6 olmalıdır.</w:t>
            </w:r>
            <w:r w:rsidRPr="00400926">
              <w:br/>
              <w:t>3. Ürün moleküler biyoloji çalışmalarına uygun olmalıdır.</w:t>
            </w:r>
            <w:r w:rsidRPr="00400926">
              <w:br/>
              <w:t>4. Ürün beyaz sulangan kristal, toz ya da katı halde olmalıdır.</w:t>
            </w:r>
          </w:p>
        </w:tc>
      </w:tr>
      <w:tr w:rsidR="005506CB" w:rsidRPr="00400926" w:rsidTr="00D009FD">
        <w:trPr>
          <w:gridAfter w:val="2"/>
          <w:wAfter w:w="614" w:type="dxa"/>
          <w:trHeight w:val="2100"/>
        </w:trPr>
        <w:tc>
          <w:tcPr>
            <w:tcW w:w="661" w:type="dxa"/>
          </w:tcPr>
          <w:p w:rsidR="005506CB" w:rsidRPr="008525D2" w:rsidRDefault="005506CB" w:rsidP="000A423F">
            <w:pPr>
              <w:rPr>
                <w:b/>
              </w:rPr>
            </w:pPr>
            <w:r>
              <w:rPr>
                <w:b/>
              </w:rPr>
              <w:t>229</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BOVINE SERUM ALBUMIN</w:t>
            </w:r>
          </w:p>
        </w:tc>
        <w:tc>
          <w:tcPr>
            <w:tcW w:w="4053" w:type="dxa"/>
            <w:hideMark/>
          </w:tcPr>
          <w:p w:rsidR="005506CB" w:rsidRPr="00400926" w:rsidRDefault="005506CB" w:rsidP="000A423F">
            <w:r w:rsidRPr="008525D2">
              <w:rPr>
                <w:b/>
              </w:rPr>
              <w:t>BSA 500 ml</w:t>
            </w:r>
            <w:r w:rsidRPr="00400926">
              <w:br/>
            </w:r>
            <w:r w:rsidRPr="00400926">
              <w:br/>
              <w:t>• Ürün hücre kültürü çalışmaları için uygun olmalıdır.</w:t>
            </w:r>
            <w:r w:rsidRPr="00400926">
              <w:br/>
              <w:t>• Ürün 500 ml orijinal ambalajında olmalıdır.</w:t>
            </w:r>
            <w:r w:rsidRPr="00400926">
              <w:br/>
              <w:t>• %20 lik solüsyon olarak teslim edilmelidir.</w:t>
            </w:r>
            <w:r w:rsidRPr="00400926">
              <w:br/>
              <w:t>• Ürünün üzerinde lot numarası ve son kullanma tarihi yazmalıdır.</w:t>
            </w:r>
            <w:r w:rsidRPr="00400926">
              <w:br/>
              <w:t>• Ürün -20oC de soğuk zincirde teslim edilmelidir. Aksi takdirde ürün teslim alınmayacaktır.</w:t>
            </w:r>
          </w:p>
        </w:tc>
      </w:tr>
      <w:tr w:rsidR="005506CB" w:rsidRPr="00400926" w:rsidTr="00D009FD">
        <w:trPr>
          <w:gridAfter w:val="2"/>
          <w:wAfter w:w="614" w:type="dxa"/>
          <w:trHeight w:val="1200"/>
        </w:trPr>
        <w:tc>
          <w:tcPr>
            <w:tcW w:w="661" w:type="dxa"/>
          </w:tcPr>
          <w:p w:rsidR="005506CB" w:rsidRPr="008525D2" w:rsidRDefault="005506CB" w:rsidP="000A423F">
            <w:pPr>
              <w:rPr>
                <w:b/>
              </w:rPr>
            </w:pPr>
            <w:r>
              <w:rPr>
                <w:b/>
              </w:rPr>
              <w:t>230</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NYSTATIN</w:t>
            </w:r>
          </w:p>
        </w:tc>
        <w:tc>
          <w:tcPr>
            <w:tcW w:w="4053" w:type="dxa"/>
            <w:hideMark/>
          </w:tcPr>
          <w:p w:rsidR="005506CB" w:rsidRPr="00400926" w:rsidRDefault="005506CB" w:rsidP="000A423F">
            <w:r w:rsidRPr="008525D2">
              <w:rPr>
                <w:b/>
              </w:rPr>
              <w:t>Nystatin Teknik Şartname</w:t>
            </w:r>
            <w:r w:rsidRPr="00400926">
              <w:br/>
            </w:r>
            <w:r w:rsidRPr="00400926">
              <w:br/>
              <w:t>Streptomyces noursei’den izole edilmiş olmalıdır.</w:t>
            </w:r>
            <w:r w:rsidRPr="00400926">
              <w:br/>
              <w:t>4400U/mg olmalıdır.</w:t>
            </w:r>
          </w:p>
        </w:tc>
      </w:tr>
      <w:tr w:rsidR="005506CB" w:rsidRPr="00400926" w:rsidTr="00D009FD">
        <w:trPr>
          <w:gridAfter w:val="2"/>
          <w:wAfter w:w="614" w:type="dxa"/>
          <w:trHeight w:val="1500"/>
        </w:trPr>
        <w:tc>
          <w:tcPr>
            <w:tcW w:w="661" w:type="dxa"/>
          </w:tcPr>
          <w:p w:rsidR="005506CB" w:rsidRPr="008525D2" w:rsidRDefault="005506CB" w:rsidP="000A423F">
            <w:pPr>
              <w:rPr>
                <w:b/>
              </w:rPr>
            </w:pPr>
            <w:r>
              <w:rPr>
                <w:b/>
              </w:rPr>
              <w:t>231</w:t>
            </w:r>
          </w:p>
        </w:tc>
        <w:tc>
          <w:tcPr>
            <w:tcW w:w="4425" w:type="dxa"/>
            <w:gridSpan w:val="5"/>
          </w:tcPr>
          <w:p w:rsidR="005506CB" w:rsidRPr="007A7FB0" w:rsidRDefault="005506CB" w:rsidP="000A423F">
            <w:pPr>
              <w:rPr>
                <w:rFonts w:ascii="Calibri" w:hAnsi="Calibri" w:cs="Calibri"/>
                <w:b/>
                <w:color w:val="000000"/>
              </w:rPr>
            </w:pPr>
            <w:r w:rsidRPr="007A7FB0">
              <w:rPr>
                <w:rFonts w:ascii="Calibri" w:hAnsi="Calibri" w:cs="Calibri"/>
                <w:b/>
                <w:color w:val="000000"/>
              </w:rPr>
              <w:t>D-PBS 10X</w:t>
            </w:r>
          </w:p>
        </w:tc>
        <w:tc>
          <w:tcPr>
            <w:tcW w:w="4053" w:type="dxa"/>
            <w:hideMark/>
          </w:tcPr>
          <w:p w:rsidR="005506CB" w:rsidRPr="00400926" w:rsidRDefault="005506CB" w:rsidP="000A423F">
            <w:r w:rsidRPr="008525D2">
              <w:rPr>
                <w:b/>
              </w:rPr>
              <w:t>D-PBS 10X Teknik Şartnamesi</w:t>
            </w:r>
            <w:r>
              <w:br/>
            </w:r>
            <w:r>
              <w:br/>
            </w:r>
            <w:r w:rsidRPr="00400926">
              <w:t>500 ml orijinal am</w:t>
            </w:r>
            <w:r>
              <w:t>balajında teslim edilmelidir.</w:t>
            </w:r>
            <w:r>
              <w:br/>
            </w:r>
            <w:r w:rsidRPr="00400926">
              <w:t>Ürünün içeriğinde 2.000 mg/L potasyum klorid, 2.000 mg/L potasyum dihidrojen fosfat, 80.000 sodyum klorid, 11.500 di-sodyum hidrojen fosfat anhidrus bulunmalıdır.</w:t>
            </w:r>
          </w:p>
        </w:tc>
      </w:tr>
      <w:tr w:rsidR="00161589" w:rsidRPr="00400926" w:rsidTr="00D009FD">
        <w:trPr>
          <w:gridAfter w:val="2"/>
          <w:wAfter w:w="614" w:type="dxa"/>
          <w:trHeight w:val="4200"/>
        </w:trPr>
        <w:tc>
          <w:tcPr>
            <w:tcW w:w="661" w:type="dxa"/>
          </w:tcPr>
          <w:p w:rsidR="00161589" w:rsidRPr="00371A35" w:rsidRDefault="00161589" w:rsidP="000A423F">
            <w:pPr>
              <w:rPr>
                <w:b/>
              </w:rPr>
            </w:pPr>
            <w:r>
              <w:rPr>
                <w:b/>
              </w:rPr>
              <w:t>232</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METHYL-SEQ PREP KİT</w:t>
            </w:r>
          </w:p>
        </w:tc>
        <w:tc>
          <w:tcPr>
            <w:tcW w:w="4053" w:type="dxa"/>
            <w:hideMark/>
          </w:tcPr>
          <w:p w:rsidR="00161589" w:rsidRPr="00400926" w:rsidRDefault="00161589" w:rsidP="000A423F">
            <w:r w:rsidRPr="00371A35">
              <w:rPr>
                <w:b/>
              </w:rPr>
              <w:t>Methyl-Seq Prep Kit Teknik Şartname</w:t>
            </w:r>
            <w:r w:rsidRPr="00400926">
              <w:br/>
            </w:r>
            <w:r w:rsidRPr="00400926">
              <w:br/>
              <w:t>1.        Kit bisülfit dönüşümü için her şey dahil kit ve ardından Tüm Genom Bisülfit Dizileme (WGBS) kitaplığı hazırlanması için kullanılmalıdır.</w:t>
            </w:r>
            <w:r w:rsidRPr="00400926">
              <w:br/>
              <w:t>2.        Kit ile ultra düşük DNA girişini barındırmalıdır ve FFPE örnekleri ile uyumlu olmalıdır.</w:t>
            </w:r>
            <w:r w:rsidRPr="00400926">
              <w:br/>
              <w:t>3.        Basit, ligasyon ve jel içermeyen iş akışı birkaç saat içinde tamamlanabilmelidir.</w:t>
            </w:r>
            <w:r w:rsidRPr="00400926">
              <w:br/>
              <w:t>4.        Kit, WGBS kütüphaneleri yapmak için modern bir iş akışı sağlamalıdır.</w:t>
            </w:r>
            <w:r w:rsidRPr="00400926">
              <w:br/>
              <w:t>5.        Giriş DNA'sı, ilk bisülfit muamele aşaması sırasında rastgele parçalanmalıdır.</w:t>
            </w:r>
            <w:r w:rsidRPr="00400926">
              <w:br/>
            </w:r>
            <w:r w:rsidRPr="00400926">
              <w:lastRenderedPageBreak/>
              <w:t>6.        Kit ile benzersiz şekilde tasarlanmış primerler ile üç tur amplifikasyon yapılmalıdır.</w:t>
            </w:r>
            <w:r w:rsidRPr="00400926">
              <w:br/>
              <w:t>7.        Kitin prosedürü 10 pg kadar az giriş DNA'sı (FFPE numunelerinden türetilenler dahil) içererek değerli, sınırlı ve hedef açısından zenginleştirilmiş numunelerin metilasyon analizi için ideal olmalıdır.</w:t>
            </w:r>
            <w:r w:rsidRPr="00400926">
              <w:br/>
              <w:t>8.        Kitin içerisinde Lightning Conversion Reagent ,M-Binding Buffer ,M-Wash Buffer, L-Desulphonation Buffer ,DNA Elution Buffer , PrepAmp Polymerase (13 U/μL) , PrepAmp Buffer (5X) , PrepAmp Primer (40 μM) , PrepAmp Pre-Mix , DNase/RNase-Free Water , IC Columns, Collection Tubes ,DNA Binding Buffer ,DNA Wash Buffer , LibraryAmp Master Mix (2X) , LibraryAmp Primers (10 μM) ,Index Primer Sets - 6 Sets (10 μM) bulunmalıdır.</w:t>
            </w:r>
            <w:r w:rsidRPr="00400926">
              <w:br/>
              <w:t>9.        Kiti temin eden firma Türkiyedeki tek yetkili distribütör olmalıdır.</w:t>
            </w:r>
          </w:p>
        </w:tc>
      </w:tr>
      <w:tr w:rsidR="00161589" w:rsidRPr="00400926" w:rsidTr="00D009FD">
        <w:trPr>
          <w:gridAfter w:val="2"/>
          <w:wAfter w:w="614" w:type="dxa"/>
          <w:trHeight w:val="5100"/>
        </w:trPr>
        <w:tc>
          <w:tcPr>
            <w:tcW w:w="661" w:type="dxa"/>
          </w:tcPr>
          <w:p w:rsidR="00161589" w:rsidRPr="00632D77" w:rsidRDefault="00161589" w:rsidP="000A423F">
            <w:pPr>
              <w:rPr>
                <w:b/>
              </w:rPr>
            </w:pPr>
            <w:r w:rsidRPr="00632D77">
              <w:rPr>
                <w:b/>
              </w:rPr>
              <w:lastRenderedPageBreak/>
              <w:t>2</w:t>
            </w:r>
            <w:r>
              <w:rPr>
                <w:b/>
              </w:rPr>
              <w:t>33</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DNA METHYLATİON-LİGHTİNG KİT</w:t>
            </w:r>
          </w:p>
        </w:tc>
        <w:tc>
          <w:tcPr>
            <w:tcW w:w="4053" w:type="dxa"/>
            <w:hideMark/>
          </w:tcPr>
          <w:p w:rsidR="00161589" w:rsidRPr="00400926" w:rsidRDefault="00161589" w:rsidP="000A423F">
            <w:r w:rsidRPr="00400926">
              <w:br/>
            </w:r>
            <w:r w:rsidRPr="00400926">
              <w:br/>
            </w:r>
            <w:r w:rsidRPr="00371A35">
              <w:rPr>
                <w:b/>
              </w:rPr>
              <w:t xml:space="preserve">DNA Methylation-Lighting Kit Teknik şartnamesi </w:t>
            </w:r>
            <w:r w:rsidRPr="00371A35">
              <w:rPr>
                <w:b/>
              </w:rPr>
              <w:br/>
            </w:r>
            <w:r w:rsidRPr="00400926">
              <w:br/>
              <w:t>1.        Kit spin column teknolojisi ile çalışmalıdır.</w:t>
            </w:r>
            <w:r w:rsidRPr="00400926">
              <w:br/>
              <w:t>2.        Kit 200 reaksiyon gerçekleştirmelidir.</w:t>
            </w:r>
            <w:r w:rsidRPr="00400926">
              <w:br/>
              <w:t>3.        Kit %80 in üzerinde DNA recovery yapabilmelidir.</w:t>
            </w:r>
            <w:r w:rsidRPr="00400926">
              <w:br/>
              <w:t>4.        Kitin elüsyon hacmi en az 10 µl olmalıdır.</w:t>
            </w:r>
            <w:r w:rsidRPr="00400926">
              <w:br/>
              <w:t>5.        Kit ile çalışılacak DNA miktarı 100 pg dan 2 µg of DNA ya kadar değişebilmelidir. Optimum sonuç için  200 ng den 500 ng DNA  ya kadar kit ile çalışılmaldır.</w:t>
            </w:r>
            <w:r w:rsidRPr="00400926">
              <w:br/>
              <w:t>6.        Kit kullanıma hazır Lightning Conversion Reagent bulundurmalıdır.</w:t>
            </w:r>
            <w:r w:rsidRPr="00400926">
              <w:br/>
              <w:t>7.        Kitin dönüşüm verimi &gt; 99.5% olmalıdır.</w:t>
            </w:r>
            <w:r w:rsidRPr="00400926">
              <w:br/>
              <w:t>8.        Kitin içerisinde Lightning Conversion Reagent, M-Binding Buffer , M-Wash Buffer , L-Desulphonation Buffer  , M-Elution Buffer, Zymo-Spin™ IC Columns ,  Collection Tubes  ve  Instruction Manual bulunmalıdır.</w:t>
            </w:r>
            <w:r w:rsidRPr="00400926">
              <w:br/>
              <w:t>9.        Kit ile dönüştürülen DNA PCR , Real time PCR , Microarray ve sekanslama deneyleri için hazır olmalıdır</w:t>
            </w:r>
            <w:r w:rsidRPr="00400926">
              <w:br/>
            </w:r>
            <w:r w:rsidRPr="00400926">
              <w:lastRenderedPageBreak/>
              <w:t>10.        Kit uygun koşullarda teslim edilmelidir.</w:t>
            </w:r>
            <w:r w:rsidRPr="00400926">
              <w:br/>
              <w:t>11.        Teklif veren firma yetkili satıcı belgesine sahip olmalıdır. Bu belgesini teklifi ile birlikte ibraz etmelidir.</w:t>
            </w:r>
            <w:r w:rsidRPr="00400926">
              <w:br/>
              <w:t>12.        Kitin aplikasyon çalışması teklif veren firma tarafından birebir uygulamalı olarak laboratuvarımızda yapılmalıdır.</w:t>
            </w:r>
          </w:p>
        </w:tc>
      </w:tr>
      <w:tr w:rsidR="00161589" w:rsidRPr="00400926" w:rsidTr="00D009FD">
        <w:trPr>
          <w:gridAfter w:val="2"/>
          <w:wAfter w:w="614" w:type="dxa"/>
          <w:trHeight w:val="6000"/>
        </w:trPr>
        <w:tc>
          <w:tcPr>
            <w:tcW w:w="661" w:type="dxa"/>
          </w:tcPr>
          <w:p w:rsidR="00161589" w:rsidRPr="00371A35" w:rsidRDefault="00161589" w:rsidP="000A423F">
            <w:pPr>
              <w:rPr>
                <w:b/>
              </w:rPr>
            </w:pPr>
            <w:r>
              <w:rPr>
                <w:b/>
              </w:rPr>
              <w:lastRenderedPageBreak/>
              <w:t>234</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DNA İZOLASYON (BİTKİ/TOHUM) KİTİ</w:t>
            </w:r>
          </w:p>
        </w:tc>
        <w:tc>
          <w:tcPr>
            <w:tcW w:w="4053" w:type="dxa"/>
            <w:hideMark/>
          </w:tcPr>
          <w:p w:rsidR="00161589" w:rsidRPr="00400926" w:rsidRDefault="00161589" w:rsidP="000A423F">
            <w:r w:rsidRPr="00371A35">
              <w:rPr>
                <w:b/>
              </w:rPr>
              <w:t>DNA İzolasyon (Bitki/Tohum) Kiti Teknik Şarnamesi</w:t>
            </w:r>
            <w:r w:rsidRPr="00400926">
              <w:br/>
            </w:r>
            <w:r w:rsidRPr="00400926">
              <w:br/>
              <w:t>Format: Spin-colomn</w:t>
            </w:r>
            <w:r w:rsidRPr="00400926">
              <w:br/>
              <w:t>1.        Kiti, yaprak, ağaç gövdesi, tomurcuklar, çiçekler, meyveler ve tohumlar gibi birçok çeşitli bitkisel örneklerden, PCR yapılabilecek kalitede DNA, hızlı ve basit DNA izolasyonu yapması için tasarlanmıştır.</w:t>
            </w:r>
            <w:r w:rsidRPr="00400926">
              <w:br/>
              <w:t>2.        Bitki örnekleri, hızlı ve verimli bir şekilde, yüksek yoğunluklu BashingBeads™ teknolojisiyle homojenize edilmelidir.</w:t>
            </w:r>
            <w:r w:rsidRPr="00400926">
              <w:br/>
              <w:t>3.        Polisakkaridler, lipidler ve polifenoller, Fast-Spin kolon yöntemini kullanarak, DNA’dan izole edilmelidir.</w:t>
            </w:r>
            <w:r w:rsidRPr="00400926">
              <w:br/>
              <w:t>4.        Örnek başına en fazla to 25 μg toplam DNA ≥ 25 μl DNA ElutionBuffer elde edilmelidir.</w:t>
            </w:r>
            <w:r w:rsidRPr="00400926">
              <w:br/>
              <w:t>5.        İşlem süresi 15 dakika olmalıdır.</w:t>
            </w:r>
            <w:r w:rsidRPr="00400926">
              <w:br/>
              <w:t>6.        Microsantrifüj, vortexekipmanları ile uyumlu olmalıdır.</w:t>
            </w:r>
            <w:r w:rsidRPr="00400926">
              <w:br/>
              <w:t>7.        40kb ve üzerine kadar genomik DNA toplama kapasitesine sahip olmalıdır.</w:t>
            </w:r>
            <w:r w:rsidRPr="00400926">
              <w:br/>
              <w:t>8.        En fazla 150mg’a kadar yaprak, ağaç gövdesi, tomurcuk vb. örnekleri kullanılmalıdır.</w:t>
            </w:r>
            <w:r w:rsidRPr="00400926">
              <w:br/>
              <w:t>9.        DNA Saflığı:A260/A280 &gt; 1.8 olmalıdır.</w:t>
            </w:r>
            <w:r w:rsidRPr="00400926">
              <w:br/>
              <w:t>10.        Genellikle 20-80 ng DNA/mg bitki materyali elde edilmelidir.</w:t>
            </w:r>
            <w:r w:rsidRPr="00400926">
              <w:br/>
              <w:t xml:space="preserve">11.        Yüksek kaliteli, inhibitörsüz DNA, </w:t>
            </w:r>
            <w:r w:rsidRPr="00400926">
              <w:lastRenderedPageBreak/>
              <w:t>PCR için hazır olmalıdır.</w:t>
            </w:r>
            <w:r w:rsidRPr="00400926">
              <w:br/>
              <w:t>12.        Kit 50 örnek çalışmaya yeterli olmalıdır.</w:t>
            </w:r>
            <w:r w:rsidRPr="00400926">
              <w:br/>
              <w:t>13.        Kit uygun koşullarda teslim edilmelidir.</w:t>
            </w:r>
            <w:r w:rsidRPr="00400926">
              <w:br/>
              <w:t>14.        Kitin içeriği ZR BashingBead™ Lysis Tubes, BashingBead™ Buffer, Genomic Lysis Buffer, DNA Pre-Wash Buffer, g-DNA Wash Buffer , DNA Elution Buffer , Prep Solution , F Filters ,  HRC Filters , C Columns ve Collection Tubes ten oluşmalıdır.</w:t>
            </w:r>
            <w:r w:rsidRPr="00400926">
              <w:br/>
              <w:t>15.        Kiti temin eden firma Türkiyedeki tek yetkili distribütör olmalıdır.</w:t>
            </w:r>
          </w:p>
        </w:tc>
      </w:tr>
      <w:tr w:rsidR="00161589" w:rsidRPr="00400926" w:rsidTr="00D009FD">
        <w:trPr>
          <w:gridAfter w:val="2"/>
          <w:wAfter w:w="614" w:type="dxa"/>
          <w:trHeight w:val="2700"/>
        </w:trPr>
        <w:tc>
          <w:tcPr>
            <w:tcW w:w="661" w:type="dxa"/>
          </w:tcPr>
          <w:p w:rsidR="00161589" w:rsidRPr="00371A35" w:rsidRDefault="00161589" w:rsidP="000A423F">
            <w:pPr>
              <w:rPr>
                <w:b/>
              </w:rPr>
            </w:pPr>
            <w:r>
              <w:rPr>
                <w:b/>
              </w:rPr>
              <w:lastRenderedPageBreak/>
              <w:t>235</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NGS SAFLAŞTIRMA KİTİ</w:t>
            </w:r>
          </w:p>
        </w:tc>
        <w:tc>
          <w:tcPr>
            <w:tcW w:w="4053" w:type="dxa"/>
            <w:hideMark/>
          </w:tcPr>
          <w:p w:rsidR="00161589" w:rsidRPr="00400926" w:rsidRDefault="00161589" w:rsidP="000A423F">
            <w:r w:rsidRPr="00371A35">
              <w:rPr>
                <w:b/>
              </w:rPr>
              <w:t>NGS saflaştırma kiti Teknik Şartname</w:t>
            </w:r>
            <w:r w:rsidRPr="00371A35">
              <w:rPr>
                <w:b/>
              </w:rPr>
              <w:br/>
            </w:r>
            <w:r w:rsidRPr="00400926">
              <w:br/>
              <w:t>1.      Yeni nesil dizileme (NGS) kütüphanesi hazırlama iş akışında parçalanma, ligasyon ve PCR aşamalarını takiben, nükleik asit parçalarının verimli bir şekilde arıtılması için  bunun yanı sıra tek veya çift taraflı bir kütüphane seçimi için tasarlanmış paramagnetic boncuk teknolojisini kullanmalıdır.</w:t>
            </w:r>
            <w:r w:rsidRPr="00400926">
              <w:br/>
              <w:t>2.        Kit etkin olmalıdır, parçaların mükemmel bir şekilde alınması ve tüm kirleticilerin etkin bir şekilde uzaklaştırılmasını sağlamalıdır.</w:t>
            </w:r>
            <w:r w:rsidRPr="00400926">
              <w:br/>
              <w:t>3.        Kitin çalışılması esnek  olmalı, her türlü parçalanma, ligasyon ve PCR reaksiyonlarından son derece etkili temizlik sağlamalıdır.</w:t>
            </w:r>
            <w:r w:rsidRPr="00400926">
              <w:br/>
              <w:t>4.        Kit otomatik sıvı işleme platformlarıyla hızlı ve basit entegrasyon sağlamalıdır.</w:t>
            </w:r>
            <w:r w:rsidRPr="00400926">
              <w:br/>
              <w:t>5.        Kit NGS iş akışının zorluklarına dayanmak için geliştirilmiş olmalıdır.</w:t>
            </w:r>
            <w:r w:rsidRPr="00400926">
              <w:br/>
              <w:t>6.        Kiti temin eden firma Türkiyedeki tek yetkili distribütör olmalıdır.</w:t>
            </w:r>
          </w:p>
        </w:tc>
      </w:tr>
      <w:tr w:rsidR="00161589" w:rsidRPr="00400926" w:rsidTr="00D009FD">
        <w:trPr>
          <w:gridAfter w:val="2"/>
          <w:wAfter w:w="614" w:type="dxa"/>
          <w:trHeight w:val="5415"/>
        </w:trPr>
        <w:tc>
          <w:tcPr>
            <w:tcW w:w="661" w:type="dxa"/>
          </w:tcPr>
          <w:p w:rsidR="00161589" w:rsidRPr="00371A35" w:rsidRDefault="00161589" w:rsidP="000A423F">
            <w:pPr>
              <w:rPr>
                <w:b/>
              </w:rPr>
            </w:pPr>
            <w:r>
              <w:rPr>
                <w:b/>
              </w:rPr>
              <w:lastRenderedPageBreak/>
              <w:t>236</w:t>
            </w:r>
          </w:p>
        </w:tc>
        <w:tc>
          <w:tcPr>
            <w:tcW w:w="4425" w:type="dxa"/>
            <w:gridSpan w:val="5"/>
          </w:tcPr>
          <w:p w:rsidR="00161589" w:rsidRPr="00632D77" w:rsidRDefault="00161589" w:rsidP="000A423F">
            <w:pPr>
              <w:rPr>
                <w:rFonts w:ascii="Calibri" w:hAnsi="Calibri" w:cs="Calibri"/>
                <w:b/>
                <w:color w:val="000000"/>
              </w:rPr>
            </w:pPr>
            <w:r w:rsidRPr="00632D77">
              <w:rPr>
                <w:rFonts w:ascii="Calibri" w:hAnsi="Calibri" w:cs="Calibri"/>
                <w:b/>
                <w:color w:val="000000"/>
              </w:rPr>
              <w:t>PLASMİD MİNİPREP KİT (400 PREP)</w:t>
            </w:r>
          </w:p>
        </w:tc>
        <w:tc>
          <w:tcPr>
            <w:tcW w:w="4053" w:type="dxa"/>
            <w:hideMark/>
          </w:tcPr>
          <w:p w:rsidR="00161589" w:rsidRPr="00400926" w:rsidRDefault="00161589" w:rsidP="000A423F">
            <w:r w:rsidRPr="00371A35">
              <w:rPr>
                <w:b/>
              </w:rPr>
              <w:t xml:space="preserve"> Plasmid Miniprep Kit</w:t>
            </w:r>
            <w:r w:rsidRPr="00400926">
              <w:br/>
            </w:r>
            <w:r w:rsidRPr="00400926">
              <w:br/>
              <w:t>1. Kit spin-kolon teknolojisini kullanmalıdır.</w:t>
            </w:r>
            <w:r w:rsidRPr="00400926">
              <w:br/>
              <w:t>2. Kit ambalajı 100 prep olmalıdır.</w:t>
            </w:r>
            <w:r w:rsidRPr="00400926">
              <w:br/>
              <w:t>3. Kit Yenilikçi ZymoPURE ™ teknolojisi, ultra-saf endotoksin içermeyen plazmid DNA'nın 25 µl de elüsyonunu sağlamalıdır.</w:t>
            </w:r>
            <w:r w:rsidRPr="00400926">
              <w:br/>
              <w:t>4. Kit ile edilen elüte edilmiş DNA, endotoksin içermeyen ve transfeksiyon için uygun olan ultra saf olmalıdır ve transformasyon, dizileme, restriksiyon endonükleaz sindirimi, in vitro transkripsiyon ve diğer hassas uygulamalarda da kullanılabilmelidir.</w:t>
            </w:r>
            <w:r w:rsidRPr="00400926">
              <w:br/>
              <w:t>5. Kit ile elde edilen verim preparasyon başına 100 µg'ye kadar çıkabilmelidir.</w:t>
            </w:r>
            <w:r w:rsidRPr="00400926">
              <w:br/>
              <w:t>6. Kit ile 5 ml ye kadar başlangıç kültürü işlenebilmelidir.</w:t>
            </w:r>
            <w:r w:rsidRPr="00400926">
              <w:br/>
              <w:t>7. Kit ile kullanıbilen Plazmid DNA Boyutu: 25 kb'a kadar olmalıdır.</w:t>
            </w:r>
            <w:r w:rsidRPr="00400926">
              <w:br/>
              <w:t>8. Kitin işlem süresi: 15 dakika olmalıdır.</w:t>
            </w:r>
            <w:r w:rsidRPr="00400926">
              <w:br/>
              <w:t>9. Kit  modifiye edilmiş bir alkalin lizis yöntemine ve  yüksek konsantrasyonlu plazmid DNA (3 µg / µl'ye kadar) veren yeni bağlama kimyasına sahip olmalıdır.</w:t>
            </w:r>
            <w:r w:rsidRPr="00400926">
              <w:br/>
              <w:t>10. Kit ek bir kolaylık olarak, lysis  ve nötralizasyon aşamalarının görsel olarak takibini sağlayan ve olası hataları önleyen, işleme göre renk değiştiren renkli buffer sistemine sahip olmalıdır.</w:t>
            </w:r>
            <w:r w:rsidRPr="00400926">
              <w:br/>
              <w:t>11. Kitin endotoksin seviyesi ≤ 1 EU/µg DNA olmalıdır.</w:t>
            </w:r>
            <w:r w:rsidRPr="00400926">
              <w:br/>
              <w:t>12. Ürün saklanma koşullarına uygun olarak teslim edilmelidir.</w:t>
            </w:r>
            <w:r w:rsidRPr="00400926">
              <w:br/>
              <w:t>13. Ürünü temin eden firma Türkiyedeki tek yetkili distribütörü veya distribitör tarafından yetkilendirilmiş yetkili satıcısı olmalıdır.</w:t>
            </w:r>
            <w:r w:rsidRPr="00400926">
              <w:br/>
              <w:t>14. Ürün labımızda denenmiş ve sonuçları onaylanmış olmalıdır.</w:t>
            </w:r>
          </w:p>
        </w:tc>
      </w:tr>
      <w:tr w:rsidR="00161589" w:rsidRPr="00400926" w:rsidTr="00D009FD">
        <w:trPr>
          <w:gridAfter w:val="2"/>
          <w:wAfter w:w="614" w:type="dxa"/>
          <w:trHeight w:val="5415"/>
        </w:trPr>
        <w:tc>
          <w:tcPr>
            <w:tcW w:w="661" w:type="dxa"/>
          </w:tcPr>
          <w:p w:rsidR="00161589" w:rsidRPr="00B86909" w:rsidRDefault="00161589" w:rsidP="000A423F">
            <w:pPr>
              <w:rPr>
                <w:b/>
              </w:rPr>
            </w:pPr>
            <w:r>
              <w:rPr>
                <w:b/>
              </w:rPr>
              <w:lastRenderedPageBreak/>
              <w:t>237</w:t>
            </w:r>
          </w:p>
        </w:tc>
        <w:tc>
          <w:tcPr>
            <w:tcW w:w="4425" w:type="dxa"/>
            <w:gridSpan w:val="5"/>
          </w:tcPr>
          <w:p w:rsidR="00161589" w:rsidRPr="00B86909" w:rsidRDefault="00161589" w:rsidP="000A423F">
            <w:pPr>
              <w:rPr>
                <w:rFonts w:ascii="Calibri" w:hAnsi="Calibri" w:cs="Calibri"/>
                <w:b/>
                <w:color w:val="000000"/>
              </w:rPr>
            </w:pPr>
            <w:r w:rsidRPr="00B86909">
              <w:rPr>
                <w:b/>
                <w:color w:val="000000"/>
                <w:lang w:eastAsia="tr-TR"/>
              </w:rPr>
              <w:t>DNA Polymerase</w:t>
            </w:r>
          </w:p>
        </w:tc>
        <w:tc>
          <w:tcPr>
            <w:tcW w:w="4053" w:type="dxa"/>
          </w:tcPr>
          <w:p w:rsidR="00161589" w:rsidRPr="00371A35" w:rsidRDefault="00161589" w:rsidP="000A423F">
            <w:pPr>
              <w:rPr>
                <w:b/>
              </w:rPr>
            </w:pPr>
            <w:r>
              <w:rPr>
                <w:color w:val="000000"/>
                <w:lang w:eastAsia="tr-TR"/>
              </w:rPr>
              <w:t>1. Ürün ambalajı 500 unit olmalıdır.</w:t>
            </w:r>
            <w:r>
              <w:rPr>
                <w:color w:val="000000"/>
                <w:lang w:eastAsia="tr-TR"/>
              </w:rPr>
              <w:br/>
              <w:t>2. Ürün Hot-start ve fidelity özelliğine sahip olmalıdır.</w:t>
            </w:r>
            <w:r>
              <w:rPr>
                <w:color w:val="000000"/>
                <w:lang w:eastAsia="tr-TR"/>
              </w:rPr>
              <w:br/>
              <w:t>3. Ürün long PCR için uygun olmalıdır.</w:t>
            </w:r>
            <w:r>
              <w:rPr>
                <w:color w:val="000000"/>
                <w:lang w:eastAsia="tr-TR"/>
              </w:rPr>
              <w:br/>
              <w:t>4. Ürün enzim ve reaksiyon bufferdan oluşmalı, buffer sistemi özel formüle edilmiş, ultra saf dNTPs, MgCl ve yükselticiler içeren, en iyi sonucu verecek şekilde optimize edilmiş olmalıdır.</w:t>
            </w:r>
            <w:r>
              <w:rPr>
                <w:color w:val="000000"/>
                <w:lang w:eastAsia="tr-TR"/>
              </w:rPr>
              <w:br/>
              <w:t>5. Gelişmiş buffer sistemi, PCR optimizasyon gereksinimlerini ortadan kaldırarak sonuçlara ulaşıncaya kadar geçen süreyi azaltmalı ve gereksiz tekrarları ortadan kaldırmalıdır.</w:t>
            </w:r>
            <w:r>
              <w:rPr>
                <w:color w:val="000000"/>
                <w:lang w:eastAsia="tr-TR"/>
              </w:rPr>
              <w:br/>
              <w:t>6. Ürün inhibitörlerin varlığında bile en zorlu ve karmaşık hedeflerin güvenilir amplifikasyonunu sağlamalıdır.</w:t>
            </w:r>
            <w:r>
              <w:rPr>
                <w:color w:val="000000"/>
                <w:lang w:eastAsia="tr-TR"/>
              </w:rPr>
              <w:br/>
              <w:t>7. cDNA kütüphanelerinin amplifikasyonu,karmaşık genomik fragmanlar ,yüksek GC içerikli hedefler ve düşük kopya analizleri gibi hem yüksek processivity hem de yüksek fidelity gerektiren 10kb ‘ye kadar uzun hedeflerin PCR amplifikasyonu için uygun olmalıdır.</w:t>
            </w:r>
            <w:r>
              <w:rPr>
                <w:color w:val="000000"/>
                <w:lang w:eastAsia="tr-TR"/>
              </w:rPr>
              <w:br/>
              <w:t>8. Ürün insan, hayvan ve bitki örneklerinden ekstre edilen kompleks DNA dahil 10 kb'ye kadar geniş bir hedef yelpazesinin verimli - yüksek verimli amplifikasyonu sağlamalıdır.</w:t>
            </w:r>
            <w:r>
              <w:rPr>
                <w:color w:val="000000"/>
                <w:lang w:eastAsia="tr-TR"/>
              </w:rPr>
              <w:br/>
              <w:t>9. Ürün antikor teknolojisi ile güçlendirilmiş hot-start karışımı kullanmalıdır.</w:t>
            </w:r>
            <w:r>
              <w:rPr>
                <w:color w:val="000000"/>
                <w:lang w:eastAsia="tr-TR"/>
              </w:rPr>
              <w:br/>
              <w:t>10. Ürün 3,5 kat daha yüksek bir fidelity sağlamalıdır.</w:t>
            </w:r>
            <w:r>
              <w:rPr>
                <w:color w:val="000000"/>
                <w:lang w:eastAsia="tr-TR"/>
              </w:rPr>
              <w:br/>
              <w:t>11. Ürün oda sıcaklığında reaksiyona eklenebilmelidir.</w:t>
            </w:r>
            <w:r>
              <w:rPr>
                <w:color w:val="000000"/>
                <w:lang w:eastAsia="tr-TR"/>
              </w:rPr>
              <w:br/>
              <w:t>12. Ürün saklanma koşullarına uygun olarak teslim edilmelidir.</w:t>
            </w:r>
            <w:r>
              <w:rPr>
                <w:color w:val="000000"/>
                <w:lang w:eastAsia="tr-TR"/>
              </w:rPr>
              <w:br/>
              <w:t>13. Ürünü temin eden firma Türkiyedeki tek yetkili distribütörü veya distribitör tarafından yetkilendirilmiş yetkili satıcısı olmalıdır.</w:t>
            </w:r>
            <w:r>
              <w:rPr>
                <w:color w:val="000000"/>
                <w:lang w:eastAsia="tr-TR"/>
              </w:rPr>
              <w:br/>
              <w:t>14. Ürün labımızda denenmiş ve sonuçları onaylanmış olmalıdır.</w:t>
            </w:r>
          </w:p>
        </w:tc>
      </w:tr>
    </w:tbl>
    <w:p w:rsidR="000A423F" w:rsidRDefault="000A423F" w:rsidP="001B3A79"/>
    <w:sectPr w:rsidR="000A4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docs-Calibri">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ED5"/>
    <w:multiLevelType w:val="hybridMultilevel"/>
    <w:tmpl w:val="1BBEAF6A"/>
    <w:lvl w:ilvl="0" w:tplc="EBE8C30A">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CB7DCA"/>
    <w:multiLevelType w:val="hybridMultilevel"/>
    <w:tmpl w:val="63B0AC48"/>
    <w:lvl w:ilvl="0" w:tplc="F692C066">
      <w:start w:val="1"/>
      <w:numFmt w:val="decimal"/>
      <w:lvlText w:val="%1."/>
      <w:lvlJc w:val="left"/>
      <w:pPr>
        <w:ind w:left="720" w:hanging="360"/>
      </w:pPr>
      <w:rPr>
        <w:rFonts w:ascii="Times New Roman" w:hAnsi="Times New Roman" w:cs="Times New Roman" w:hint="default"/>
        <w:b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62B3E41"/>
    <w:multiLevelType w:val="hybridMultilevel"/>
    <w:tmpl w:val="F31E5D34"/>
    <w:lvl w:ilvl="0" w:tplc="3288FB86">
      <w:start w:val="1"/>
      <w:numFmt w:val="decimal"/>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4660C4"/>
    <w:multiLevelType w:val="hybridMultilevel"/>
    <w:tmpl w:val="EFE6F654"/>
    <w:lvl w:ilvl="0" w:tplc="A0BCF694">
      <w:start w:val="1"/>
      <w:numFmt w:val="decimal"/>
      <w:lvlText w:val="%1."/>
      <w:lvlJc w:val="left"/>
      <w:pPr>
        <w:ind w:left="360" w:hanging="360"/>
      </w:pPr>
      <w:rPr>
        <w:rFonts w:asciiTheme="minorHAnsi" w:hAnsiTheme="minorHAnsi" w:cstheme="minorHAnsi"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4" w15:restartNumberingAfterBreak="0">
    <w:nsid w:val="11B616A1"/>
    <w:multiLevelType w:val="hybridMultilevel"/>
    <w:tmpl w:val="A590F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E9373B"/>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6" w15:restartNumberingAfterBreak="0">
    <w:nsid w:val="13A721E7"/>
    <w:multiLevelType w:val="hybridMultilevel"/>
    <w:tmpl w:val="63B0AC48"/>
    <w:lvl w:ilvl="0" w:tplc="F692C066">
      <w:start w:val="1"/>
      <w:numFmt w:val="decimal"/>
      <w:lvlText w:val="%1."/>
      <w:lvlJc w:val="left"/>
      <w:pPr>
        <w:ind w:left="720" w:hanging="360"/>
      </w:pPr>
      <w:rPr>
        <w:rFonts w:ascii="Times New Roman" w:hAnsi="Times New Roman" w:cs="Times New Roman" w:hint="default"/>
        <w:b w:val="0"/>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5785479"/>
    <w:multiLevelType w:val="hybridMultilevel"/>
    <w:tmpl w:val="1DB2A4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124D3A"/>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9" w15:restartNumberingAfterBreak="0">
    <w:nsid w:val="181F0940"/>
    <w:multiLevelType w:val="hybridMultilevel"/>
    <w:tmpl w:val="28F4A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3229D"/>
    <w:multiLevelType w:val="hybridMultilevel"/>
    <w:tmpl w:val="21FE9A3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8511ABA"/>
    <w:multiLevelType w:val="hybridMultilevel"/>
    <w:tmpl w:val="76A07B58"/>
    <w:lvl w:ilvl="0" w:tplc="56683D02">
      <w:start w:val="1"/>
      <w:numFmt w:val="decimal"/>
      <w:lvlText w:val="%1."/>
      <w:lvlJc w:val="left"/>
      <w:pPr>
        <w:ind w:left="720" w:hanging="360"/>
      </w:pPr>
      <w:rPr>
        <w:rFonts w:ascii="Cambria" w:hAnsi="Cambria" w:cs="Arial"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50A54"/>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3" w15:restartNumberingAfterBreak="0">
    <w:nsid w:val="197E31C8"/>
    <w:multiLevelType w:val="hybridMultilevel"/>
    <w:tmpl w:val="63B0AC48"/>
    <w:lvl w:ilvl="0" w:tplc="F692C066">
      <w:start w:val="1"/>
      <w:numFmt w:val="decimal"/>
      <w:lvlText w:val="%1."/>
      <w:lvlJc w:val="left"/>
      <w:pPr>
        <w:ind w:left="720" w:hanging="360"/>
      </w:pPr>
      <w:rPr>
        <w:rFonts w:ascii="Times New Roman" w:hAnsi="Times New Roman" w:cs="Times New Roman" w:hint="default"/>
        <w:b w:val="0"/>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21E03BA3"/>
    <w:multiLevelType w:val="hybridMultilevel"/>
    <w:tmpl w:val="C0F8993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385557D"/>
    <w:multiLevelType w:val="hybridMultilevel"/>
    <w:tmpl w:val="A7B2F7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45E69D0"/>
    <w:multiLevelType w:val="hybridMultilevel"/>
    <w:tmpl w:val="713A3CA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256F8E"/>
    <w:multiLevelType w:val="hybridMultilevel"/>
    <w:tmpl w:val="D5BC05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2EBC1365"/>
    <w:multiLevelType w:val="hybridMultilevel"/>
    <w:tmpl w:val="3FBECE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2703C6E"/>
    <w:multiLevelType w:val="hybridMultilevel"/>
    <w:tmpl w:val="52F87FC6"/>
    <w:lvl w:ilvl="0" w:tplc="47145C6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5A4E43"/>
    <w:multiLevelType w:val="hybridMultilevel"/>
    <w:tmpl w:val="4CB8A2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367D20C4"/>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2" w15:restartNumberingAfterBreak="0">
    <w:nsid w:val="387F29DB"/>
    <w:multiLevelType w:val="hybridMultilevel"/>
    <w:tmpl w:val="B8B0F1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F74011D"/>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4" w15:restartNumberingAfterBreak="0">
    <w:nsid w:val="44DF6178"/>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5" w15:restartNumberingAfterBreak="0">
    <w:nsid w:val="45867979"/>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6" w15:restartNumberingAfterBreak="0">
    <w:nsid w:val="45DA7C87"/>
    <w:multiLevelType w:val="hybridMultilevel"/>
    <w:tmpl w:val="10E686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45FB7920"/>
    <w:multiLevelType w:val="hybridMultilevel"/>
    <w:tmpl w:val="12746CA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504769E4"/>
    <w:multiLevelType w:val="hybridMultilevel"/>
    <w:tmpl w:val="462C7FEE"/>
    <w:lvl w:ilvl="0" w:tplc="2EDC1B4C">
      <w:start w:val="1"/>
      <w:numFmt w:val="decimal"/>
      <w:lvlText w:val="%1."/>
      <w:lvlJc w:val="left"/>
      <w:pPr>
        <w:ind w:left="1440" w:hanging="360"/>
      </w:pPr>
      <w:rPr>
        <w:rFonts w:asciiTheme="minorHAnsi" w:hAnsiTheme="minorHAnsi" w:hint="default"/>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536918B3"/>
    <w:multiLevelType w:val="hybridMultilevel"/>
    <w:tmpl w:val="5E30AB30"/>
    <w:lvl w:ilvl="0" w:tplc="F2F64BD6">
      <w:start w:val="1"/>
      <w:numFmt w:val="decimal"/>
      <w:lvlText w:val="%1."/>
      <w:lvlJc w:val="left"/>
      <w:pPr>
        <w:ind w:left="1080" w:hanging="360"/>
      </w:pPr>
      <w:rPr>
        <w:rFonts w:asciiTheme="minorHAnsi" w:hAnsiTheme="minorHAnsi" w:cstheme="minorHAnsi"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4D653B9"/>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1" w15:restartNumberingAfterBreak="0">
    <w:nsid w:val="57AB0FDF"/>
    <w:multiLevelType w:val="hybridMultilevel"/>
    <w:tmpl w:val="63B0AC48"/>
    <w:lvl w:ilvl="0" w:tplc="F692C066">
      <w:start w:val="1"/>
      <w:numFmt w:val="decimal"/>
      <w:lvlText w:val="%1."/>
      <w:lvlJc w:val="left"/>
      <w:pPr>
        <w:ind w:left="720" w:hanging="360"/>
      </w:pPr>
      <w:rPr>
        <w:rFonts w:ascii="Times New Roman" w:hAnsi="Times New Roman" w:cs="Times New Roman" w:hint="default"/>
        <w:b w:val="0"/>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2" w15:restartNumberingAfterBreak="0">
    <w:nsid w:val="5DCB7A48"/>
    <w:multiLevelType w:val="hybridMultilevel"/>
    <w:tmpl w:val="CB3AF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6D0E16"/>
    <w:multiLevelType w:val="hybridMultilevel"/>
    <w:tmpl w:val="092AD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9E078AB"/>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5" w15:restartNumberingAfterBreak="0">
    <w:nsid w:val="6C5972CF"/>
    <w:multiLevelType w:val="hybridMultilevel"/>
    <w:tmpl w:val="74DE0E6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F1714A8"/>
    <w:multiLevelType w:val="hybridMultilevel"/>
    <w:tmpl w:val="2B7C7E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9900A3"/>
    <w:multiLevelType w:val="hybridMultilevel"/>
    <w:tmpl w:val="2B3C2878"/>
    <w:lvl w:ilvl="0" w:tplc="041F000F">
      <w:start w:val="1"/>
      <w:numFmt w:val="decimal"/>
      <w:lvlText w:val="%1."/>
      <w:lvlJc w:val="left"/>
      <w:pPr>
        <w:ind w:left="1130" w:hanging="360"/>
      </w:p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38" w15:restartNumberingAfterBreak="0">
    <w:nsid w:val="7104714E"/>
    <w:multiLevelType w:val="hybridMultilevel"/>
    <w:tmpl w:val="D4FE935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1995D17"/>
    <w:multiLevelType w:val="hybridMultilevel"/>
    <w:tmpl w:val="C8E8F4FE"/>
    <w:lvl w:ilvl="0" w:tplc="67A0D470">
      <w:start w:val="1"/>
      <w:numFmt w:val="decimal"/>
      <w:lvlText w:val="%1."/>
      <w:lvlJc w:val="left"/>
      <w:pPr>
        <w:ind w:left="786"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D0B30"/>
    <w:multiLevelType w:val="hybridMultilevel"/>
    <w:tmpl w:val="1C6813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1" w15:restartNumberingAfterBreak="0">
    <w:nsid w:val="755C0DAD"/>
    <w:multiLevelType w:val="hybridMultilevel"/>
    <w:tmpl w:val="7A00C3C2"/>
    <w:lvl w:ilvl="0" w:tplc="7C32ECB0">
      <w:start w:val="1"/>
      <w:numFmt w:val="decimal"/>
      <w:lvlText w:val="%1."/>
      <w:lvlJc w:val="left"/>
      <w:pPr>
        <w:ind w:left="786" w:hanging="360"/>
      </w:pPr>
      <w:rPr>
        <w:rFonts w:asciiTheme="minorHAnsi" w:hAnsiTheme="minorHAnsi" w:cstheme="minorHAnsi" w:hint="default"/>
        <w:b w:val="0"/>
        <w:color w:val="auto"/>
        <w:sz w:val="24"/>
        <w:szCs w:val="24"/>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2" w15:restartNumberingAfterBreak="0">
    <w:nsid w:val="765F64E1"/>
    <w:multiLevelType w:val="hybridMultilevel"/>
    <w:tmpl w:val="63B0AC48"/>
    <w:lvl w:ilvl="0" w:tplc="F692C066">
      <w:start w:val="1"/>
      <w:numFmt w:val="decimal"/>
      <w:lvlText w:val="%1."/>
      <w:lvlJc w:val="left"/>
      <w:pPr>
        <w:ind w:left="360" w:hanging="360"/>
      </w:pPr>
      <w:rPr>
        <w:rFonts w:ascii="Times New Roman" w:hAnsi="Times New Roman" w:cs="Times New Roman" w:hint="default"/>
        <w:b w:val="0"/>
        <w:color w:val="auto"/>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43" w15:restartNumberingAfterBreak="0">
    <w:nsid w:val="76C23093"/>
    <w:multiLevelType w:val="hybridMultilevel"/>
    <w:tmpl w:val="64686A52"/>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4" w15:restartNumberingAfterBreak="0">
    <w:nsid w:val="788D7A51"/>
    <w:multiLevelType w:val="hybridMultilevel"/>
    <w:tmpl w:val="2FA637F4"/>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F790A27"/>
    <w:multiLevelType w:val="hybridMultilevel"/>
    <w:tmpl w:val="6AE8BD2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9"/>
  </w:num>
  <w:num w:numId="2">
    <w:abstractNumId w:val="31"/>
  </w:num>
  <w:num w:numId="3">
    <w:abstractNumId w:val="3"/>
  </w:num>
  <w:num w:numId="4">
    <w:abstractNumId w:val="28"/>
  </w:num>
  <w:num w:numId="5">
    <w:abstractNumId w:val="1"/>
  </w:num>
  <w:num w:numId="6">
    <w:abstractNumId w:val="24"/>
  </w:num>
  <w:num w:numId="7">
    <w:abstractNumId w:val="6"/>
  </w:num>
  <w:num w:numId="8">
    <w:abstractNumId w:val="42"/>
  </w:num>
  <w:num w:numId="9">
    <w:abstractNumId w:val="8"/>
  </w:num>
  <w:num w:numId="10">
    <w:abstractNumId w:val="25"/>
  </w:num>
  <w:num w:numId="11">
    <w:abstractNumId w:val="5"/>
  </w:num>
  <w:num w:numId="12">
    <w:abstractNumId w:val="34"/>
  </w:num>
  <w:num w:numId="13">
    <w:abstractNumId w:val="12"/>
  </w:num>
  <w:num w:numId="14">
    <w:abstractNumId w:val="23"/>
  </w:num>
  <w:num w:numId="15">
    <w:abstractNumId w:val="30"/>
  </w:num>
  <w:num w:numId="16">
    <w:abstractNumId w:val="2"/>
  </w:num>
  <w:num w:numId="17">
    <w:abstractNumId w:val="9"/>
  </w:num>
  <w:num w:numId="18">
    <w:abstractNumId w:val="41"/>
  </w:num>
  <w:num w:numId="19">
    <w:abstractNumId w:val="18"/>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 w:numId="24">
    <w:abstractNumId w:val="21"/>
  </w:num>
  <w:num w:numId="25">
    <w:abstractNumId w:val="44"/>
  </w:num>
  <w:num w:numId="26">
    <w:abstractNumId w:val="7"/>
  </w:num>
  <w:num w:numId="27">
    <w:abstractNumId w:val="45"/>
  </w:num>
  <w:num w:numId="28">
    <w:abstractNumId w:val="22"/>
  </w:num>
  <w:num w:numId="29">
    <w:abstractNumId w:val="16"/>
  </w:num>
  <w:num w:numId="30">
    <w:abstractNumId w:val="38"/>
  </w:num>
  <w:num w:numId="31">
    <w:abstractNumId w:val="14"/>
  </w:num>
  <w:num w:numId="32">
    <w:abstractNumId w:val="43"/>
  </w:num>
  <w:num w:numId="33">
    <w:abstractNumId w:val="3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9"/>
  </w:num>
  <w:num w:numId="37">
    <w:abstractNumId w:val="40"/>
  </w:num>
  <w:num w:numId="38">
    <w:abstractNumId w:val="19"/>
  </w:num>
  <w:num w:numId="39">
    <w:abstractNumId w:val="36"/>
  </w:num>
  <w:num w:numId="40">
    <w:abstractNumId w:val="32"/>
  </w:num>
  <w:num w:numId="41">
    <w:abstractNumId w:val="33"/>
  </w:num>
  <w:num w:numId="42">
    <w:abstractNumId w:val="4"/>
  </w:num>
  <w:num w:numId="43">
    <w:abstractNumId w:val="26"/>
  </w:num>
  <w:num w:numId="44">
    <w:abstractNumId w:val="20"/>
  </w:num>
  <w:num w:numId="45">
    <w:abstractNumId w:val="15"/>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58"/>
    <w:rsid w:val="0008395C"/>
    <w:rsid w:val="000A423F"/>
    <w:rsid w:val="000B32FC"/>
    <w:rsid w:val="001072DE"/>
    <w:rsid w:val="00161589"/>
    <w:rsid w:val="001B3A79"/>
    <w:rsid w:val="00224A87"/>
    <w:rsid w:val="002E2873"/>
    <w:rsid w:val="002F4E80"/>
    <w:rsid w:val="002F5EF2"/>
    <w:rsid w:val="00304163"/>
    <w:rsid w:val="00400926"/>
    <w:rsid w:val="004129F7"/>
    <w:rsid w:val="00486B61"/>
    <w:rsid w:val="005506CB"/>
    <w:rsid w:val="00557509"/>
    <w:rsid w:val="00575624"/>
    <w:rsid w:val="005A2922"/>
    <w:rsid w:val="006213A0"/>
    <w:rsid w:val="00641BC7"/>
    <w:rsid w:val="006951E9"/>
    <w:rsid w:val="006E23A7"/>
    <w:rsid w:val="007D64B7"/>
    <w:rsid w:val="00814479"/>
    <w:rsid w:val="008660C1"/>
    <w:rsid w:val="008C4F3D"/>
    <w:rsid w:val="00942E0F"/>
    <w:rsid w:val="0095406A"/>
    <w:rsid w:val="00997269"/>
    <w:rsid w:val="009C54CD"/>
    <w:rsid w:val="00A75AD3"/>
    <w:rsid w:val="00B60787"/>
    <w:rsid w:val="00BB030C"/>
    <w:rsid w:val="00C80DD6"/>
    <w:rsid w:val="00C90FB8"/>
    <w:rsid w:val="00D009FD"/>
    <w:rsid w:val="00D775BA"/>
    <w:rsid w:val="00DC08F7"/>
    <w:rsid w:val="00E32B09"/>
    <w:rsid w:val="00E514CF"/>
    <w:rsid w:val="00F87C58"/>
    <w:rsid w:val="00FE1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F9BA"/>
  <w15:chartTrackingRefBased/>
  <w15:docId w15:val="{A085563E-EC60-45C7-8DDA-625283F0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0A4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0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423F"/>
    <w:rPr>
      <w:rFonts w:ascii="Times New Roman" w:eastAsia="Times New Roman" w:hAnsi="Times New Roman" w:cs="Times New Roman"/>
      <w:b/>
      <w:bCs/>
      <w:kern w:val="36"/>
      <w:sz w:val="48"/>
      <w:szCs w:val="48"/>
      <w:lang w:eastAsia="tr-TR"/>
    </w:rPr>
  </w:style>
  <w:style w:type="paragraph" w:styleId="NormalWeb">
    <w:name w:val="Normal (Web)"/>
    <w:basedOn w:val="Normal"/>
    <w:unhideWhenUsed/>
    <w:rsid w:val="000A42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A423F"/>
    <w:pPr>
      <w:spacing w:after="200" w:line="276" w:lineRule="auto"/>
      <w:ind w:left="720"/>
      <w:contextualSpacing/>
    </w:pPr>
  </w:style>
  <w:style w:type="paragraph" w:styleId="AralkYok">
    <w:name w:val="No Spacing"/>
    <w:qFormat/>
    <w:rsid w:val="000A423F"/>
    <w:pPr>
      <w:spacing w:after="0" w:line="240" w:lineRule="auto"/>
    </w:pPr>
    <w:rPr>
      <w:rFonts w:ascii="Calibri" w:eastAsia="Times New Roman" w:hAnsi="Calibri" w:cs="Times New Roman"/>
      <w:lang w:eastAsia="tr-TR"/>
    </w:rPr>
  </w:style>
  <w:style w:type="character" w:customStyle="1" w:styleId="hps">
    <w:name w:val="hps"/>
    <w:rsid w:val="000A423F"/>
  </w:style>
  <w:style w:type="character" w:styleId="Vurgu">
    <w:name w:val="Emphasis"/>
    <w:basedOn w:val="VarsaylanParagrafYazTipi"/>
    <w:uiPriority w:val="20"/>
    <w:qFormat/>
    <w:rsid w:val="000A423F"/>
    <w:rPr>
      <w:i/>
      <w:iCs/>
    </w:rPr>
  </w:style>
  <w:style w:type="character" w:customStyle="1" w:styleId="bodycopy1">
    <w:name w:val="bodycopy1"/>
    <w:basedOn w:val="VarsaylanParagrafYazTipi"/>
    <w:rsid w:val="000A423F"/>
    <w:rPr>
      <w:rFonts w:ascii="Verdana" w:hAnsi="Verdana" w:hint="default"/>
      <w:strike w:val="0"/>
      <w:dstrike w:val="0"/>
      <w:color w:val="00000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5335">
      <w:bodyDiv w:val="1"/>
      <w:marLeft w:val="0"/>
      <w:marRight w:val="0"/>
      <w:marTop w:val="0"/>
      <w:marBottom w:val="0"/>
      <w:divBdr>
        <w:top w:val="none" w:sz="0" w:space="0" w:color="auto"/>
        <w:left w:val="none" w:sz="0" w:space="0" w:color="auto"/>
        <w:bottom w:val="none" w:sz="0" w:space="0" w:color="auto"/>
        <w:right w:val="none" w:sz="0" w:space="0" w:color="auto"/>
      </w:divBdr>
    </w:div>
    <w:div w:id="331417562">
      <w:bodyDiv w:val="1"/>
      <w:marLeft w:val="0"/>
      <w:marRight w:val="0"/>
      <w:marTop w:val="0"/>
      <w:marBottom w:val="0"/>
      <w:divBdr>
        <w:top w:val="none" w:sz="0" w:space="0" w:color="auto"/>
        <w:left w:val="none" w:sz="0" w:space="0" w:color="auto"/>
        <w:bottom w:val="none" w:sz="0" w:space="0" w:color="auto"/>
        <w:right w:val="none" w:sz="0" w:space="0" w:color="auto"/>
      </w:divBdr>
    </w:div>
    <w:div w:id="360055833">
      <w:bodyDiv w:val="1"/>
      <w:marLeft w:val="0"/>
      <w:marRight w:val="0"/>
      <w:marTop w:val="0"/>
      <w:marBottom w:val="0"/>
      <w:divBdr>
        <w:top w:val="none" w:sz="0" w:space="0" w:color="auto"/>
        <w:left w:val="none" w:sz="0" w:space="0" w:color="auto"/>
        <w:bottom w:val="none" w:sz="0" w:space="0" w:color="auto"/>
        <w:right w:val="none" w:sz="0" w:space="0" w:color="auto"/>
      </w:divBdr>
    </w:div>
    <w:div w:id="724260446">
      <w:bodyDiv w:val="1"/>
      <w:marLeft w:val="0"/>
      <w:marRight w:val="0"/>
      <w:marTop w:val="0"/>
      <w:marBottom w:val="0"/>
      <w:divBdr>
        <w:top w:val="none" w:sz="0" w:space="0" w:color="auto"/>
        <w:left w:val="none" w:sz="0" w:space="0" w:color="auto"/>
        <w:bottom w:val="none" w:sz="0" w:space="0" w:color="auto"/>
        <w:right w:val="none" w:sz="0" w:space="0" w:color="auto"/>
      </w:divBdr>
    </w:div>
    <w:div w:id="892082302">
      <w:bodyDiv w:val="1"/>
      <w:marLeft w:val="0"/>
      <w:marRight w:val="0"/>
      <w:marTop w:val="0"/>
      <w:marBottom w:val="0"/>
      <w:divBdr>
        <w:top w:val="none" w:sz="0" w:space="0" w:color="auto"/>
        <w:left w:val="none" w:sz="0" w:space="0" w:color="auto"/>
        <w:bottom w:val="none" w:sz="0" w:space="0" w:color="auto"/>
        <w:right w:val="none" w:sz="0" w:space="0" w:color="auto"/>
      </w:divBdr>
    </w:div>
    <w:div w:id="1069889120">
      <w:bodyDiv w:val="1"/>
      <w:marLeft w:val="0"/>
      <w:marRight w:val="0"/>
      <w:marTop w:val="0"/>
      <w:marBottom w:val="0"/>
      <w:divBdr>
        <w:top w:val="none" w:sz="0" w:space="0" w:color="auto"/>
        <w:left w:val="none" w:sz="0" w:space="0" w:color="auto"/>
        <w:bottom w:val="none" w:sz="0" w:space="0" w:color="auto"/>
        <w:right w:val="none" w:sz="0" w:space="0" w:color="auto"/>
      </w:divBdr>
    </w:div>
    <w:div w:id="14745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63</Pages>
  <Words>15796</Words>
  <Characters>90043</Characters>
  <Application>Microsoft Office Word</Application>
  <DocSecurity>0</DocSecurity>
  <Lines>750</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Kırseven</dc:creator>
  <cp:keywords/>
  <dc:description/>
  <cp:lastModifiedBy>Gökhan Kırseven</cp:lastModifiedBy>
  <cp:revision>22</cp:revision>
  <dcterms:created xsi:type="dcterms:W3CDTF">2020-01-20T06:39:00Z</dcterms:created>
  <dcterms:modified xsi:type="dcterms:W3CDTF">2020-03-05T19:08:00Z</dcterms:modified>
</cp:coreProperties>
</file>